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64D5" w:rsidRDefault="001E11F1" w:rsidP="00C36590">
      <w:pPr>
        <w:pStyle w:val="NormalWeb"/>
        <w:rPr>
          <w:color w:val="000000"/>
          <w:sz w:val="32"/>
          <w:szCs w:val="32"/>
        </w:rPr>
      </w:pPr>
      <w:r>
        <w:rPr>
          <w:noProof/>
          <w:color w:val="000000"/>
          <w:sz w:val="32"/>
          <w:szCs w:val="32"/>
        </w:rPr>
        <w:drawing>
          <wp:anchor distT="0" distB="0" distL="114300" distR="114300" simplePos="0" relativeHeight="251658240" behindDoc="0" locked="0" layoutInCell="1" allowOverlap="1">
            <wp:simplePos x="0" y="0"/>
            <wp:positionH relativeFrom="margin">
              <wp:posOffset>3629025</wp:posOffset>
            </wp:positionH>
            <wp:positionV relativeFrom="margin">
              <wp:posOffset>-271780</wp:posOffset>
            </wp:positionV>
            <wp:extent cx="2317115" cy="129730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ue knights sign from wfsb.jpeg"/>
                    <pic:cNvPicPr/>
                  </pic:nvPicPr>
                  <pic:blipFill>
                    <a:blip r:embed="rId5">
                      <a:extLst>
                        <a:ext uri="{28A0092B-C50C-407E-A947-70E740481C1C}">
                          <a14:useLocalDpi xmlns:a14="http://schemas.microsoft.com/office/drawing/2010/main" val="0"/>
                        </a:ext>
                      </a:extLst>
                    </a:blip>
                    <a:stretch>
                      <a:fillRect/>
                    </a:stretch>
                  </pic:blipFill>
                  <pic:spPr>
                    <a:xfrm>
                      <a:off x="0" y="0"/>
                      <a:ext cx="2317115" cy="1297305"/>
                    </a:xfrm>
                    <a:prstGeom prst="rect">
                      <a:avLst/>
                    </a:prstGeom>
                  </pic:spPr>
                </pic:pic>
              </a:graphicData>
            </a:graphic>
            <wp14:sizeRelH relativeFrom="margin">
              <wp14:pctWidth>0</wp14:pctWidth>
            </wp14:sizeRelH>
            <wp14:sizeRelV relativeFrom="margin">
              <wp14:pctHeight>0</wp14:pctHeight>
            </wp14:sizeRelV>
          </wp:anchor>
        </w:drawing>
      </w:r>
      <w:r w:rsidR="00D564D5" w:rsidRPr="00D564D5">
        <w:rPr>
          <w:color w:val="000000"/>
          <w:sz w:val="32"/>
          <w:szCs w:val="32"/>
        </w:rPr>
        <w:t>SOUTHINGTON HIGH SCHOOL NEWSLETT</w:t>
      </w:r>
      <w:r w:rsidR="00D564D5">
        <w:rPr>
          <w:color w:val="000000"/>
          <w:sz w:val="32"/>
          <w:szCs w:val="32"/>
        </w:rPr>
        <w:t>E</w:t>
      </w:r>
      <w:r w:rsidR="00D564D5" w:rsidRPr="00D564D5">
        <w:rPr>
          <w:color w:val="000000"/>
          <w:sz w:val="32"/>
          <w:szCs w:val="32"/>
        </w:rPr>
        <w:t>R</w:t>
      </w:r>
    </w:p>
    <w:p w:rsidR="00C36590" w:rsidRDefault="00062559" w:rsidP="00C36590">
      <w:pPr>
        <w:pStyle w:val="NormalWeb"/>
        <w:rPr>
          <w:color w:val="000000"/>
          <w:sz w:val="32"/>
          <w:szCs w:val="32"/>
        </w:rPr>
      </w:pPr>
      <w:r>
        <w:rPr>
          <w:noProof/>
          <w:color w:val="000000"/>
          <w:sz w:val="32"/>
          <w:szCs w:val="32"/>
        </w:rPr>
        <w:pict>
          <v:rect id="_x0000_i1031" alt="" style="width:12.65pt;height:.05pt;mso-width-percent:0;mso-height-percent:0;mso-width-percent:0;mso-height-percent:0" o:hrpct="27" o:hralign="center" o:hrstd="t" o:hr="t" fillcolor="#a0a0a0" stroked="f"/>
        </w:pict>
      </w:r>
    </w:p>
    <w:p w:rsidR="00C36590" w:rsidRPr="00A72C73" w:rsidRDefault="00596314" w:rsidP="00C36590">
      <w:pPr>
        <w:pStyle w:val="NormalWeb"/>
        <w:rPr>
          <w:rFonts w:asciiTheme="minorHAnsi" w:hAnsiTheme="minorHAnsi" w:cstheme="minorHAnsi"/>
          <w:i/>
          <w:color w:val="000000"/>
          <w:sz w:val="22"/>
          <w:szCs w:val="22"/>
        </w:rPr>
      </w:pPr>
      <w:r w:rsidRPr="00A72C73">
        <w:rPr>
          <w:rFonts w:asciiTheme="minorHAnsi" w:hAnsiTheme="minorHAnsi" w:cstheme="minorHAnsi"/>
          <w:i/>
          <w:color w:val="000000"/>
          <w:sz w:val="22"/>
          <w:szCs w:val="22"/>
        </w:rPr>
        <w:t>Principal’s Message</w:t>
      </w:r>
      <w:r w:rsidRPr="00A72C73">
        <w:rPr>
          <w:rFonts w:asciiTheme="minorHAnsi" w:hAnsiTheme="minorHAnsi" w:cstheme="minorHAnsi"/>
          <w:i/>
          <w:color w:val="000000"/>
          <w:sz w:val="22"/>
          <w:szCs w:val="22"/>
        </w:rPr>
        <w:tab/>
      </w:r>
      <w:r w:rsidRPr="00A72C73">
        <w:rPr>
          <w:rFonts w:asciiTheme="minorHAnsi" w:hAnsiTheme="minorHAnsi" w:cstheme="minorHAnsi"/>
          <w:i/>
          <w:color w:val="000000"/>
          <w:sz w:val="22"/>
          <w:szCs w:val="22"/>
        </w:rPr>
        <w:tab/>
      </w:r>
      <w:r w:rsidRPr="00A72C73">
        <w:rPr>
          <w:rFonts w:asciiTheme="minorHAnsi" w:hAnsiTheme="minorHAnsi" w:cstheme="minorHAnsi"/>
          <w:i/>
          <w:color w:val="000000"/>
          <w:sz w:val="22"/>
          <w:szCs w:val="22"/>
        </w:rPr>
        <w:tab/>
      </w:r>
      <w:r w:rsidR="00D564D5" w:rsidRPr="00A72C73">
        <w:rPr>
          <w:rFonts w:asciiTheme="minorHAnsi" w:hAnsiTheme="minorHAnsi" w:cstheme="minorHAnsi"/>
          <w:i/>
          <w:color w:val="000000"/>
          <w:sz w:val="22"/>
          <w:szCs w:val="22"/>
        </w:rPr>
        <w:tab/>
      </w:r>
      <w:r w:rsidR="00A72737">
        <w:rPr>
          <w:rFonts w:asciiTheme="minorHAnsi" w:hAnsiTheme="minorHAnsi" w:cstheme="minorHAnsi"/>
          <w:i/>
          <w:color w:val="000000"/>
          <w:sz w:val="22"/>
          <w:szCs w:val="22"/>
        </w:rPr>
        <w:t>December</w:t>
      </w:r>
      <w:r w:rsidR="00D564D5" w:rsidRPr="00A72C73">
        <w:rPr>
          <w:rFonts w:asciiTheme="minorHAnsi" w:hAnsiTheme="minorHAnsi" w:cstheme="minorHAnsi"/>
          <w:i/>
          <w:color w:val="000000"/>
          <w:sz w:val="22"/>
          <w:szCs w:val="22"/>
        </w:rPr>
        <w:t xml:space="preserve"> 2018</w:t>
      </w:r>
    </w:p>
    <w:p w:rsidR="00714C8E" w:rsidRPr="00A72737" w:rsidRDefault="00714C8E" w:rsidP="00714C8E">
      <w:pPr>
        <w:rPr>
          <w:rFonts w:ascii="Times New Roman" w:hAnsi="Times New Roman" w:cs="Times New Roman"/>
        </w:rPr>
      </w:pPr>
      <w:r w:rsidRPr="00A72737">
        <w:rPr>
          <w:rFonts w:ascii="Times New Roman" w:hAnsi="Times New Roman" w:cs="Times New Roman"/>
        </w:rPr>
        <w:t xml:space="preserve">Dear Parents and Guardians, </w:t>
      </w:r>
    </w:p>
    <w:p w:rsidR="00A72737" w:rsidRDefault="00A72737" w:rsidP="00714C8E">
      <w:pPr>
        <w:rPr>
          <w:sz w:val="20"/>
          <w:szCs w:val="20"/>
        </w:rPr>
      </w:pPr>
    </w:p>
    <w:p w:rsidR="00A72737" w:rsidRDefault="00A72737" w:rsidP="00A72737">
      <w:pPr>
        <w:rPr>
          <w:rFonts w:ascii="Times New Roman" w:hAnsi="Times New Roman" w:cs="Times New Roman"/>
        </w:rPr>
      </w:pPr>
      <w:r w:rsidRPr="00A72737">
        <w:rPr>
          <w:rFonts w:ascii="Times New Roman" w:hAnsi="Times New Roman" w:cs="Times New Roman"/>
        </w:rPr>
        <w:t xml:space="preserve">December is here and we are preparing for the end of the first semester. </w:t>
      </w:r>
      <w:r w:rsidR="007A5E64">
        <w:rPr>
          <w:rFonts w:ascii="Times New Roman" w:hAnsi="Times New Roman" w:cs="Times New Roman"/>
        </w:rPr>
        <w:t xml:space="preserve"> </w:t>
      </w:r>
      <w:r w:rsidRPr="00A72737">
        <w:rPr>
          <w:rFonts w:ascii="Times New Roman" w:hAnsi="Times New Roman" w:cs="Times New Roman"/>
        </w:rPr>
        <w:t xml:space="preserve">The month of November brought about the end of the first marking period and the start of the second marking period. We held our annual Parent/Teachers conferences </w:t>
      </w:r>
      <w:r w:rsidR="00491603">
        <w:rPr>
          <w:rFonts w:ascii="Times New Roman" w:hAnsi="Times New Roman" w:cs="Times New Roman"/>
        </w:rPr>
        <w:t>o</w:t>
      </w:r>
      <w:r w:rsidRPr="00A72737">
        <w:rPr>
          <w:rFonts w:ascii="Times New Roman" w:hAnsi="Times New Roman" w:cs="Times New Roman"/>
        </w:rPr>
        <w:t>n the afternoon of November 15</w:t>
      </w:r>
      <w:r w:rsidRPr="00A72737">
        <w:rPr>
          <w:rFonts w:ascii="Times New Roman" w:hAnsi="Times New Roman" w:cs="Times New Roman"/>
          <w:vertAlign w:val="superscript"/>
        </w:rPr>
        <w:t>th</w:t>
      </w:r>
      <w:r w:rsidRPr="00A72737">
        <w:rPr>
          <w:rFonts w:ascii="Times New Roman" w:hAnsi="Times New Roman" w:cs="Times New Roman"/>
        </w:rPr>
        <w:t xml:space="preserve">. </w:t>
      </w:r>
      <w:r w:rsidR="007A5E64">
        <w:rPr>
          <w:rFonts w:ascii="Times New Roman" w:hAnsi="Times New Roman" w:cs="Times New Roman"/>
        </w:rPr>
        <w:t xml:space="preserve"> </w:t>
      </w:r>
      <w:r w:rsidRPr="00A72737">
        <w:rPr>
          <w:rFonts w:ascii="Times New Roman" w:hAnsi="Times New Roman" w:cs="Times New Roman"/>
        </w:rPr>
        <w:t>Mother Nature decided to send us an early “Winter” storm that caused us to cancel the evening portion of these conferences</w:t>
      </w:r>
      <w:r w:rsidR="00491603">
        <w:rPr>
          <w:rFonts w:ascii="Times New Roman" w:hAnsi="Times New Roman" w:cs="Times New Roman"/>
        </w:rPr>
        <w:t>.</w:t>
      </w:r>
      <w:r w:rsidRPr="00A72737">
        <w:rPr>
          <w:rFonts w:ascii="Times New Roman" w:hAnsi="Times New Roman" w:cs="Times New Roman"/>
        </w:rPr>
        <w:t xml:space="preserve"> </w:t>
      </w:r>
      <w:r w:rsidR="00491603">
        <w:rPr>
          <w:rFonts w:ascii="Times New Roman" w:hAnsi="Times New Roman" w:cs="Times New Roman"/>
        </w:rPr>
        <w:t>W</w:t>
      </w:r>
      <w:r w:rsidRPr="00A72737">
        <w:rPr>
          <w:rFonts w:ascii="Times New Roman" w:hAnsi="Times New Roman" w:cs="Times New Roman"/>
        </w:rPr>
        <w:t xml:space="preserve">e </w:t>
      </w:r>
      <w:r w:rsidR="00491603">
        <w:rPr>
          <w:rFonts w:ascii="Times New Roman" w:hAnsi="Times New Roman" w:cs="Times New Roman"/>
        </w:rPr>
        <w:t>held the evening conferences on</w:t>
      </w:r>
      <w:r w:rsidRPr="00A72737">
        <w:rPr>
          <w:rFonts w:ascii="Times New Roman" w:hAnsi="Times New Roman" w:cs="Times New Roman"/>
        </w:rPr>
        <w:t xml:space="preserve"> November 29</w:t>
      </w:r>
      <w:r w:rsidRPr="00A72737">
        <w:rPr>
          <w:rFonts w:ascii="Times New Roman" w:hAnsi="Times New Roman" w:cs="Times New Roman"/>
          <w:vertAlign w:val="superscript"/>
        </w:rPr>
        <w:t>th</w:t>
      </w:r>
      <w:r w:rsidRPr="00A72737">
        <w:rPr>
          <w:rFonts w:ascii="Times New Roman" w:hAnsi="Times New Roman" w:cs="Times New Roman"/>
        </w:rPr>
        <w:t xml:space="preserve">. </w:t>
      </w:r>
      <w:r w:rsidR="00491603">
        <w:rPr>
          <w:rFonts w:ascii="Times New Roman" w:hAnsi="Times New Roman" w:cs="Times New Roman"/>
        </w:rPr>
        <w:t xml:space="preserve"> </w:t>
      </w:r>
      <w:r w:rsidRPr="00A72737">
        <w:rPr>
          <w:rFonts w:ascii="Times New Roman" w:hAnsi="Times New Roman" w:cs="Times New Roman"/>
        </w:rPr>
        <w:t xml:space="preserve">On November </w:t>
      </w:r>
      <w:r w:rsidRPr="00491603">
        <w:rPr>
          <w:rFonts w:ascii="Times New Roman" w:hAnsi="Times New Roman" w:cs="Times New Roman"/>
        </w:rPr>
        <w:t>14</w:t>
      </w:r>
      <w:r w:rsidRPr="00491603">
        <w:rPr>
          <w:rFonts w:ascii="Times New Roman" w:hAnsi="Times New Roman" w:cs="Times New Roman"/>
          <w:vertAlign w:val="superscript"/>
        </w:rPr>
        <w:t>th</w:t>
      </w:r>
      <w:r w:rsidR="00491603">
        <w:rPr>
          <w:rFonts w:ascii="Times New Roman" w:hAnsi="Times New Roman" w:cs="Times New Roman"/>
        </w:rPr>
        <w:t>,</w:t>
      </w:r>
      <w:r w:rsidR="007A5E64">
        <w:rPr>
          <w:rFonts w:ascii="Times New Roman" w:hAnsi="Times New Roman" w:cs="Times New Roman"/>
        </w:rPr>
        <w:t xml:space="preserve"> </w:t>
      </w:r>
      <w:r w:rsidRPr="00491603">
        <w:rPr>
          <w:rFonts w:ascii="Times New Roman" w:hAnsi="Times New Roman" w:cs="Times New Roman"/>
        </w:rPr>
        <w:t>we</w:t>
      </w:r>
      <w:r w:rsidRPr="00A72737">
        <w:rPr>
          <w:rFonts w:ascii="Times New Roman" w:hAnsi="Times New Roman" w:cs="Times New Roman"/>
        </w:rPr>
        <w:t xml:space="preserve"> held our annual Veterans Day Concert and honored all of our Veterans </w:t>
      </w:r>
      <w:r w:rsidR="007A5E64">
        <w:rPr>
          <w:rFonts w:ascii="Times New Roman" w:hAnsi="Times New Roman" w:cs="Times New Roman"/>
        </w:rPr>
        <w:t xml:space="preserve">with </w:t>
      </w:r>
      <w:r w:rsidRPr="00A72737">
        <w:rPr>
          <w:rFonts w:ascii="Times New Roman" w:hAnsi="Times New Roman" w:cs="Times New Roman"/>
        </w:rPr>
        <w:t xml:space="preserve">a </w:t>
      </w:r>
      <w:r w:rsidR="00491603">
        <w:rPr>
          <w:rFonts w:ascii="Times New Roman" w:hAnsi="Times New Roman" w:cs="Times New Roman"/>
        </w:rPr>
        <w:t>patriotic</w:t>
      </w:r>
      <w:r w:rsidRPr="00A72737">
        <w:rPr>
          <w:rFonts w:ascii="Times New Roman" w:hAnsi="Times New Roman" w:cs="Times New Roman"/>
        </w:rPr>
        <w:t xml:space="preserve"> </w:t>
      </w:r>
      <w:r w:rsidR="007A5E64">
        <w:rPr>
          <w:rFonts w:ascii="Times New Roman" w:hAnsi="Times New Roman" w:cs="Times New Roman"/>
        </w:rPr>
        <w:t>performance</w:t>
      </w:r>
      <w:r w:rsidRPr="00A72737">
        <w:rPr>
          <w:rFonts w:ascii="Times New Roman" w:hAnsi="Times New Roman" w:cs="Times New Roman"/>
        </w:rPr>
        <w:t xml:space="preserve"> </w:t>
      </w:r>
      <w:r w:rsidR="00491603">
        <w:rPr>
          <w:rFonts w:ascii="Times New Roman" w:hAnsi="Times New Roman" w:cs="Times New Roman"/>
        </w:rPr>
        <w:t>performed</w:t>
      </w:r>
      <w:r w:rsidRPr="00A72737">
        <w:rPr>
          <w:rFonts w:ascii="Times New Roman" w:hAnsi="Times New Roman" w:cs="Times New Roman"/>
        </w:rPr>
        <w:t xml:space="preserve"> by our outstanding Music Department. On November </w:t>
      </w:r>
      <w:r w:rsidRPr="005021E9">
        <w:rPr>
          <w:rFonts w:ascii="Times New Roman" w:hAnsi="Times New Roman" w:cs="Times New Roman"/>
          <w:color w:val="000000" w:themeColor="text1"/>
        </w:rPr>
        <w:t>16</w:t>
      </w:r>
      <w:r w:rsidRPr="005021E9">
        <w:rPr>
          <w:rFonts w:ascii="Times New Roman" w:hAnsi="Times New Roman" w:cs="Times New Roman"/>
          <w:color w:val="000000" w:themeColor="text1"/>
          <w:vertAlign w:val="superscript"/>
        </w:rPr>
        <w:t>th</w:t>
      </w:r>
      <w:r w:rsidR="005021E9">
        <w:rPr>
          <w:rFonts w:ascii="Times New Roman" w:hAnsi="Times New Roman" w:cs="Times New Roman"/>
        </w:rPr>
        <w:t xml:space="preserve">, </w:t>
      </w:r>
      <w:r w:rsidR="00491603">
        <w:rPr>
          <w:rFonts w:ascii="Times New Roman" w:hAnsi="Times New Roman" w:cs="Times New Roman"/>
        </w:rPr>
        <w:t>our</w:t>
      </w:r>
      <w:r w:rsidR="00491603">
        <w:rPr>
          <w:rFonts w:ascii="Times New Roman" w:hAnsi="Times New Roman" w:cs="Times New Roman"/>
          <w:vertAlign w:val="superscript"/>
        </w:rPr>
        <w:t xml:space="preserve"> </w:t>
      </w:r>
      <w:r w:rsidRPr="00A72737">
        <w:rPr>
          <w:rFonts w:ascii="Times New Roman" w:hAnsi="Times New Roman" w:cs="Times New Roman"/>
        </w:rPr>
        <w:t>annual Homecoming Dance was held in the caf</w:t>
      </w:r>
      <w:r w:rsidR="00491603">
        <w:rPr>
          <w:rFonts w:ascii="Times New Roman" w:hAnsi="Times New Roman" w:cs="Times New Roman"/>
        </w:rPr>
        <w:t>eteria</w:t>
      </w:r>
      <w:r w:rsidRPr="00A72737">
        <w:rPr>
          <w:rFonts w:ascii="Times New Roman" w:hAnsi="Times New Roman" w:cs="Times New Roman"/>
        </w:rPr>
        <w:t>. More than 500 students attended and had an excellent time. The following week, SHS fans saw our Girl’s Powder Puff Football team score a victory over visiting Rocky Hill and our Boy’s Football team had an impressive win over Cheshire on the night before Thanksgiving. In addition, all our Fall Sport</w:t>
      </w:r>
      <w:r w:rsidR="00491603">
        <w:rPr>
          <w:rFonts w:ascii="Times New Roman" w:hAnsi="Times New Roman" w:cs="Times New Roman"/>
        </w:rPr>
        <w:t>s</w:t>
      </w:r>
      <w:r w:rsidRPr="00A72737">
        <w:rPr>
          <w:rFonts w:ascii="Times New Roman" w:hAnsi="Times New Roman" w:cs="Times New Roman"/>
        </w:rPr>
        <w:t xml:space="preserve"> teams had very successful seasons. Our outstanding Marching Band finished second in the nation at Met Life Stadium in New Jersey losing the title by less than one percentage point. On November </w:t>
      </w:r>
      <w:r w:rsidRPr="005021E9">
        <w:rPr>
          <w:rFonts w:ascii="Times New Roman" w:hAnsi="Times New Roman" w:cs="Times New Roman"/>
          <w:color w:val="000000" w:themeColor="text1"/>
        </w:rPr>
        <w:t>30</w:t>
      </w:r>
      <w:r w:rsidRPr="005021E9">
        <w:rPr>
          <w:rFonts w:ascii="Times New Roman" w:hAnsi="Times New Roman" w:cs="Times New Roman"/>
          <w:color w:val="000000" w:themeColor="text1"/>
          <w:vertAlign w:val="superscript"/>
        </w:rPr>
        <w:t>th</w:t>
      </w:r>
      <w:r w:rsidR="00491603" w:rsidRPr="005021E9">
        <w:rPr>
          <w:rFonts w:ascii="Times New Roman" w:hAnsi="Times New Roman" w:cs="Times New Roman"/>
          <w:color w:val="000000" w:themeColor="text1"/>
        </w:rPr>
        <w:t>,</w:t>
      </w:r>
      <w:r w:rsidR="00491603">
        <w:rPr>
          <w:rFonts w:ascii="Times New Roman" w:hAnsi="Times New Roman" w:cs="Times New Roman"/>
        </w:rPr>
        <w:t xml:space="preserve"> </w:t>
      </w:r>
      <w:r w:rsidRPr="00A72737">
        <w:rPr>
          <w:rFonts w:ascii="Times New Roman" w:hAnsi="Times New Roman" w:cs="Times New Roman"/>
        </w:rPr>
        <w:t>our Drama Club sponsored a “Knight on Stage.” This production was well attended and gave our student body an opportunity to have a fun filled evening as they showcased their talents.</w:t>
      </w:r>
    </w:p>
    <w:p w:rsidR="00491603" w:rsidRPr="00A72737" w:rsidRDefault="00491603" w:rsidP="00A72737">
      <w:pPr>
        <w:rPr>
          <w:rFonts w:ascii="Times New Roman" w:hAnsi="Times New Roman" w:cs="Times New Roman"/>
        </w:rPr>
      </w:pPr>
    </w:p>
    <w:p w:rsidR="00A72737" w:rsidRDefault="00A72737" w:rsidP="00A72737">
      <w:pPr>
        <w:rPr>
          <w:rFonts w:ascii="Times New Roman" w:hAnsi="Times New Roman" w:cs="Times New Roman"/>
        </w:rPr>
      </w:pPr>
      <w:r w:rsidRPr="00A72737">
        <w:rPr>
          <w:rFonts w:ascii="Times New Roman" w:hAnsi="Times New Roman" w:cs="Times New Roman"/>
        </w:rPr>
        <w:t xml:space="preserve">My December Parent/Guardian </w:t>
      </w:r>
      <w:r w:rsidR="00491603">
        <w:rPr>
          <w:rFonts w:ascii="Times New Roman" w:hAnsi="Times New Roman" w:cs="Times New Roman"/>
        </w:rPr>
        <w:t>u</w:t>
      </w:r>
      <w:r w:rsidRPr="00A72737">
        <w:rPr>
          <w:rFonts w:ascii="Times New Roman" w:hAnsi="Times New Roman" w:cs="Times New Roman"/>
        </w:rPr>
        <w:t xml:space="preserve">pdate listed the </w:t>
      </w:r>
      <w:r w:rsidR="00491603">
        <w:rPr>
          <w:rFonts w:ascii="Times New Roman" w:hAnsi="Times New Roman" w:cs="Times New Roman"/>
        </w:rPr>
        <w:t xml:space="preserve">schedule of </w:t>
      </w:r>
      <w:r w:rsidRPr="00A72737">
        <w:rPr>
          <w:rFonts w:ascii="Times New Roman" w:hAnsi="Times New Roman" w:cs="Times New Roman"/>
        </w:rPr>
        <w:t>events for the month. As a reminder, we will be holding a Holiday Concert on Wednesday, December 19</w:t>
      </w:r>
      <w:r w:rsidRPr="00A72737">
        <w:rPr>
          <w:rFonts w:ascii="Times New Roman" w:hAnsi="Times New Roman" w:cs="Times New Roman"/>
          <w:vertAlign w:val="superscript"/>
        </w:rPr>
        <w:t>th</w:t>
      </w:r>
      <w:r w:rsidRPr="00A72737">
        <w:rPr>
          <w:rFonts w:ascii="Times New Roman" w:hAnsi="Times New Roman" w:cs="Times New Roman"/>
        </w:rPr>
        <w:t>. The Chorus and Jazz Ensemble will perform at 6:00</w:t>
      </w:r>
      <w:r w:rsidR="007A5E64">
        <w:rPr>
          <w:rFonts w:ascii="Times New Roman" w:hAnsi="Times New Roman" w:cs="Times New Roman"/>
        </w:rPr>
        <w:t xml:space="preserve"> </w:t>
      </w:r>
      <w:r w:rsidRPr="00A72737">
        <w:rPr>
          <w:rFonts w:ascii="Times New Roman" w:hAnsi="Times New Roman" w:cs="Times New Roman"/>
        </w:rPr>
        <w:t>pm followed by the Band and Orchestra at 7:30 pm. Winter recess will start at 12:15</w:t>
      </w:r>
      <w:r w:rsidR="00491603">
        <w:rPr>
          <w:rFonts w:ascii="Times New Roman" w:hAnsi="Times New Roman" w:cs="Times New Roman"/>
        </w:rPr>
        <w:t xml:space="preserve"> </w:t>
      </w:r>
      <w:r w:rsidRPr="00A72737">
        <w:rPr>
          <w:rFonts w:ascii="Times New Roman" w:hAnsi="Times New Roman" w:cs="Times New Roman"/>
        </w:rPr>
        <w:t>pm on December 21</w:t>
      </w:r>
      <w:r w:rsidRPr="00A72737">
        <w:rPr>
          <w:rFonts w:ascii="Times New Roman" w:hAnsi="Times New Roman" w:cs="Times New Roman"/>
          <w:vertAlign w:val="superscript"/>
        </w:rPr>
        <w:t>st</w:t>
      </w:r>
      <w:r w:rsidRPr="00A72737">
        <w:rPr>
          <w:rFonts w:ascii="Times New Roman" w:hAnsi="Times New Roman" w:cs="Times New Roman"/>
        </w:rPr>
        <w:t>. We will return from the Winter break on Wednesday, January 2</w:t>
      </w:r>
      <w:r w:rsidRPr="00A72737">
        <w:rPr>
          <w:rFonts w:ascii="Times New Roman" w:hAnsi="Times New Roman" w:cs="Times New Roman"/>
          <w:vertAlign w:val="superscript"/>
        </w:rPr>
        <w:t>nd</w:t>
      </w:r>
      <w:r w:rsidRPr="00A72737">
        <w:rPr>
          <w:rFonts w:ascii="Times New Roman" w:hAnsi="Times New Roman" w:cs="Times New Roman"/>
        </w:rPr>
        <w:t>.</w:t>
      </w:r>
    </w:p>
    <w:p w:rsidR="00491603" w:rsidRPr="00A72737" w:rsidRDefault="00491603" w:rsidP="00A72737">
      <w:pPr>
        <w:rPr>
          <w:rFonts w:ascii="Times New Roman" w:hAnsi="Times New Roman" w:cs="Times New Roman"/>
        </w:rPr>
      </w:pPr>
    </w:p>
    <w:p w:rsidR="00491603" w:rsidRPr="00A72737" w:rsidRDefault="00491603" w:rsidP="00A72737">
      <w:pPr>
        <w:rPr>
          <w:rFonts w:ascii="Times New Roman" w:hAnsi="Times New Roman" w:cs="Times New Roman"/>
        </w:rPr>
      </w:pPr>
    </w:p>
    <w:p w:rsidR="00A72737" w:rsidRDefault="00A72737" w:rsidP="00A72737">
      <w:pPr>
        <w:rPr>
          <w:rFonts w:ascii="Times New Roman" w:hAnsi="Times New Roman" w:cs="Times New Roman"/>
        </w:rPr>
      </w:pPr>
      <w:r w:rsidRPr="00A72737">
        <w:rPr>
          <w:rFonts w:ascii="Times New Roman" w:hAnsi="Times New Roman" w:cs="Times New Roman"/>
        </w:rPr>
        <w:t>Best regards,</w:t>
      </w:r>
    </w:p>
    <w:p w:rsidR="00491603" w:rsidRPr="00A72737" w:rsidRDefault="00491603" w:rsidP="00A72737">
      <w:pPr>
        <w:rPr>
          <w:rFonts w:ascii="Times New Roman" w:hAnsi="Times New Roman" w:cs="Times New Roman"/>
        </w:rPr>
      </w:pPr>
    </w:p>
    <w:p w:rsidR="00A72737" w:rsidRPr="00A72737" w:rsidRDefault="00A72737" w:rsidP="00A72737">
      <w:pPr>
        <w:rPr>
          <w:rFonts w:ascii="Times New Roman" w:hAnsi="Times New Roman" w:cs="Times New Roman"/>
        </w:rPr>
      </w:pPr>
      <w:r w:rsidRPr="00A72737">
        <w:rPr>
          <w:rFonts w:ascii="Times New Roman" w:hAnsi="Times New Roman" w:cs="Times New Roman"/>
        </w:rPr>
        <w:t xml:space="preserve">Brian </w:t>
      </w:r>
      <w:proofErr w:type="spellStart"/>
      <w:r w:rsidRPr="00A72737">
        <w:rPr>
          <w:rFonts w:ascii="Times New Roman" w:hAnsi="Times New Roman" w:cs="Times New Roman"/>
        </w:rPr>
        <w:t>Stranieri</w:t>
      </w:r>
      <w:proofErr w:type="spellEnd"/>
    </w:p>
    <w:p w:rsidR="00A72737" w:rsidRPr="00A72737" w:rsidRDefault="00A72737" w:rsidP="00A72737">
      <w:pPr>
        <w:rPr>
          <w:rFonts w:ascii="Times New Roman" w:hAnsi="Times New Roman" w:cs="Times New Roman"/>
        </w:rPr>
      </w:pPr>
      <w:r w:rsidRPr="00A72737">
        <w:rPr>
          <w:rFonts w:ascii="Times New Roman" w:hAnsi="Times New Roman" w:cs="Times New Roman"/>
        </w:rPr>
        <w:t>Principal</w:t>
      </w:r>
    </w:p>
    <w:p w:rsidR="00A72737" w:rsidRDefault="00A72737" w:rsidP="00A72737">
      <w:pPr>
        <w:rPr>
          <w:sz w:val="20"/>
          <w:szCs w:val="20"/>
        </w:rPr>
      </w:pPr>
      <w:r w:rsidRPr="00A72737">
        <w:rPr>
          <w:rFonts w:ascii="Times New Roman" w:hAnsi="Times New Roman" w:cs="Times New Roman"/>
        </w:rPr>
        <w:t>Southington High School</w:t>
      </w:r>
    </w:p>
    <w:p w:rsidR="00A72737" w:rsidRDefault="00A72737" w:rsidP="00714C8E">
      <w:pPr>
        <w:rPr>
          <w:sz w:val="20"/>
          <w:szCs w:val="20"/>
        </w:rPr>
      </w:pPr>
    </w:p>
    <w:p w:rsidR="00A72737" w:rsidRPr="00A72C73" w:rsidRDefault="00A72737" w:rsidP="00714C8E">
      <w:pPr>
        <w:rPr>
          <w:sz w:val="20"/>
          <w:szCs w:val="20"/>
        </w:rPr>
      </w:pPr>
    </w:p>
    <w:p w:rsidR="00D52764" w:rsidRDefault="007774E6" w:rsidP="00C36590">
      <w:pPr>
        <w:pStyle w:val="NormalWeb"/>
        <w:rPr>
          <w:rFonts w:ascii="Times" w:hAnsi="Times"/>
          <w:color w:val="000000"/>
          <w:sz w:val="27"/>
          <w:szCs w:val="27"/>
        </w:rPr>
      </w:pPr>
      <w:r>
        <w:rPr>
          <w:noProof/>
        </w:rPr>
        <w:lastRenderedPageBreak/>
        <w:drawing>
          <wp:anchor distT="0" distB="0" distL="114300" distR="114300" simplePos="0" relativeHeight="251664384" behindDoc="0" locked="0" layoutInCell="1" allowOverlap="1" wp14:anchorId="797C81CC" wp14:editId="388C7349">
            <wp:simplePos x="0" y="0"/>
            <wp:positionH relativeFrom="page">
              <wp:posOffset>914400</wp:posOffset>
            </wp:positionH>
            <wp:positionV relativeFrom="page">
              <wp:posOffset>1292860</wp:posOffset>
            </wp:positionV>
            <wp:extent cx="2908300" cy="2794000"/>
            <wp:effectExtent l="0" t="0" r="12700" b="0"/>
            <wp:wrapThrough wrapText="bothSides">
              <wp:wrapPolygon edited="0">
                <wp:start x="0" y="0"/>
                <wp:lineTo x="0" y="21404"/>
                <wp:lineTo x="21506" y="21404"/>
                <wp:lineTo x="21506" y="0"/>
                <wp:lineTo x="0" y="0"/>
              </wp:wrapPolygon>
            </wp:wrapThrough>
            <wp:docPr id="35" name="Picture 35" descr="Macintosh HD:Users:DMHolst-Grubbe:Desktop: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MHolst-Grubbe:Desktop:images.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08300" cy="279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2764" w:rsidRDefault="007774E6" w:rsidP="00C36590">
      <w:pPr>
        <w:pStyle w:val="NormalWeb"/>
        <w:rPr>
          <w:rFonts w:ascii="Times" w:hAnsi="Times"/>
          <w:color w:val="000000"/>
          <w:sz w:val="27"/>
          <w:szCs w:val="27"/>
        </w:rPr>
      </w:pPr>
      <w:r>
        <w:rPr>
          <w:noProof/>
        </w:rPr>
        <mc:AlternateContent>
          <mc:Choice Requires="wps">
            <w:drawing>
              <wp:anchor distT="0" distB="0" distL="114300" distR="114300" simplePos="0" relativeHeight="251666432" behindDoc="0" locked="0" layoutInCell="1" allowOverlap="1" wp14:anchorId="559E830F" wp14:editId="3D16B54F">
                <wp:simplePos x="0" y="0"/>
                <wp:positionH relativeFrom="page">
                  <wp:posOffset>3517900</wp:posOffset>
                </wp:positionH>
                <wp:positionV relativeFrom="page">
                  <wp:posOffset>539750</wp:posOffset>
                </wp:positionV>
                <wp:extent cx="3721100" cy="603250"/>
                <wp:effectExtent l="0" t="0" r="0" b="6350"/>
                <wp:wrapTight wrapText="bothSides">
                  <wp:wrapPolygon edited="0">
                    <wp:start x="147" y="0"/>
                    <wp:lineTo x="147" y="20918"/>
                    <wp:lineTo x="21231" y="20918"/>
                    <wp:lineTo x="21231" y="0"/>
                    <wp:lineTo x="147"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6032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907339" w:rsidRPr="007774E6" w:rsidRDefault="00907339" w:rsidP="007774E6">
                            <w:pPr>
                              <w:pStyle w:val="Subtitle"/>
                              <w:rPr>
                                <w:b/>
                                <w:color w:val="000090"/>
                                <w:sz w:val="48"/>
                                <w:szCs w:val="48"/>
                              </w:rPr>
                            </w:pPr>
                            <w:r w:rsidRPr="007774E6">
                              <w:rPr>
                                <w:b/>
                                <w:color w:val="000090"/>
                                <w:sz w:val="48"/>
                                <w:szCs w:val="48"/>
                              </w:rPr>
                              <w:t>Southington Public Schools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9E830F" id="_x0000_t202" coordsize="21600,21600" o:spt="202" path="m,l,21600r21600,l21600,xe">
                <v:stroke joinstyle="miter"/>
                <v:path gradientshapeok="t" o:connecttype="rect"/>
              </v:shapetype>
              <v:shape id="Text Box 2" o:spid="_x0000_s1026" type="#_x0000_t202" style="position:absolute;margin-left:277pt;margin-top:42.5pt;width:293pt;height:47.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" filled="f" stroked="f">
                <v:textbox inset=",0,,0">
                  <w:txbxContent>
                    <w:p w:rsidR="00907339" w:rsidRPr="007774E6" w:rsidRDefault="00907339" w:rsidP="007774E6">
                      <w:pPr>
                        <w:pStyle w:val="Subtitle"/>
                        <w:rPr>
                          <w:b/>
                          <w:color w:val="000090"/>
                          <w:sz w:val="48"/>
                          <w:szCs w:val="48"/>
                        </w:rPr>
                      </w:pPr>
                      <w:r w:rsidRPr="007774E6">
                        <w:rPr>
                          <w:b/>
                          <w:color w:val="000090"/>
                          <w:sz w:val="48"/>
                          <w:szCs w:val="48"/>
                        </w:rPr>
                        <w:t>Southington Public Schools</w:t>
                      </w:r>
                    </w:p>
                  </w:txbxContent>
                </v:textbox>
                <w10:wrap type="tight" anchorx="page" anchory="page"/>
              </v:shape>
            </w:pict>
          </mc:Fallback>
        </mc:AlternateContent>
      </w:r>
    </w:p>
    <w:p w:rsidR="007774E6" w:rsidRPr="007774E6" w:rsidRDefault="007774E6" w:rsidP="007774E6">
      <w:pPr>
        <w:pStyle w:val="Title"/>
        <w:rPr>
          <w:b/>
          <w:color w:val="000090"/>
          <w:sz w:val="72"/>
          <w:szCs w:val="72"/>
        </w:rPr>
      </w:pPr>
      <w:r w:rsidRPr="00C66DD0">
        <w:rPr>
          <w:b/>
          <w:color w:val="000090"/>
          <w:sz w:val="72"/>
          <w:szCs w:val="72"/>
        </w:rPr>
        <w:t>Vision of the Graduate</w:t>
      </w:r>
    </w:p>
    <w:p w:rsidR="007774E6" w:rsidRDefault="007774E6" w:rsidP="00154FC6">
      <w:pPr>
        <w:jc w:val="center"/>
        <w:rPr>
          <w:rFonts w:ascii="Times New Roman" w:eastAsia="Times New Roman" w:hAnsi="Times New Roman" w:cs="Times New Roman"/>
          <w:b/>
        </w:rPr>
      </w:pPr>
    </w:p>
    <w:p w:rsidR="007774E6" w:rsidRDefault="007774E6" w:rsidP="00154FC6">
      <w:pPr>
        <w:jc w:val="center"/>
        <w:rPr>
          <w:rFonts w:ascii="Times New Roman" w:eastAsia="Times New Roman" w:hAnsi="Times New Roman" w:cs="Times New Roman"/>
          <w:b/>
        </w:rPr>
      </w:pPr>
    </w:p>
    <w:p w:rsidR="007774E6" w:rsidRDefault="007774E6" w:rsidP="007774E6">
      <w:pPr>
        <w:rPr>
          <w:rFonts w:ascii="Times New Roman" w:eastAsia="Times New Roman" w:hAnsi="Times New Roman" w:cs="Times New Roman"/>
          <w:b/>
        </w:rPr>
      </w:pPr>
    </w:p>
    <w:p w:rsidR="007774E6" w:rsidRDefault="007774E6" w:rsidP="007774E6">
      <w:pPr>
        <w:rPr>
          <w:rFonts w:ascii="Times New Roman" w:eastAsia="Times New Roman" w:hAnsi="Times New Roman" w:cs="Times New Roman"/>
          <w:b/>
        </w:rPr>
      </w:pPr>
    </w:p>
    <w:p w:rsidR="007774E6" w:rsidRDefault="007774E6" w:rsidP="007774E6">
      <w:pPr>
        <w:rPr>
          <w:rFonts w:ascii="Times New Roman" w:eastAsia="Times New Roman" w:hAnsi="Times New Roman" w:cs="Times New Roman"/>
          <w:b/>
        </w:rPr>
      </w:pPr>
    </w:p>
    <w:p w:rsidR="007774E6" w:rsidRDefault="007774E6" w:rsidP="007774E6">
      <w:pPr>
        <w:rPr>
          <w:rFonts w:ascii="Times New Roman" w:eastAsia="Times New Roman" w:hAnsi="Times New Roman" w:cs="Times New Roman"/>
          <w:b/>
        </w:rPr>
      </w:pPr>
    </w:p>
    <w:p w:rsidR="007774E6" w:rsidRDefault="007774E6" w:rsidP="007774E6">
      <w:pPr>
        <w:pStyle w:val="BodyText"/>
        <w:rPr>
          <w:color w:val="000090"/>
          <w:sz w:val="72"/>
          <w:szCs w:val="72"/>
        </w:rPr>
      </w:pPr>
    </w:p>
    <w:p w:rsidR="007774E6" w:rsidRPr="007774E6" w:rsidRDefault="007774E6" w:rsidP="007774E6">
      <w:pPr>
        <w:pStyle w:val="BodyText"/>
        <w:rPr>
          <w:color w:val="000090"/>
          <w:sz w:val="56"/>
          <w:szCs w:val="56"/>
        </w:rPr>
      </w:pPr>
      <w:r w:rsidRPr="007774E6">
        <w:rPr>
          <w:color w:val="000090"/>
          <w:sz w:val="56"/>
          <w:szCs w:val="56"/>
        </w:rPr>
        <w:t>A graduate of the Southington Public Schools will be college or career ready and prepared for life beyond by mastering the knowledge and demonstrating the skills to communicate effectively, think creatively and critically, and contribute to the global community.</w:t>
      </w:r>
    </w:p>
    <w:p w:rsidR="007774E6" w:rsidRDefault="007774E6" w:rsidP="007774E6">
      <w:pPr>
        <w:rPr>
          <w:rFonts w:ascii="Times New Roman" w:eastAsia="Times New Roman" w:hAnsi="Times New Roman" w:cs="Times New Roman"/>
          <w:b/>
        </w:rPr>
      </w:pPr>
    </w:p>
    <w:p w:rsidR="007774E6" w:rsidRDefault="007774E6" w:rsidP="007774E6">
      <w:pPr>
        <w:rPr>
          <w:rFonts w:ascii="Times New Roman" w:eastAsia="Times New Roman" w:hAnsi="Times New Roman" w:cs="Times New Roman"/>
          <w:b/>
        </w:rPr>
      </w:pPr>
    </w:p>
    <w:p w:rsidR="007774E6" w:rsidRDefault="007774E6" w:rsidP="00154FC6">
      <w:pPr>
        <w:jc w:val="center"/>
        <w:rPr>
          <w:rFonts w:ascii="Times New Roman" w:eastAsia="Times New Roman" w:hAnsi="Times New Roman" w:cs="Times New Roman"/>
          <w:b/>
        </w:rPr>
      </w:pPr>
    </w:p>
    <w:p w:rsidR="007774E6" w:rsidRDefault="007774E6" w:rsidP="00154FC6">
      <w:pPr>
        <w:jc w:val="center"/>
        <w:rPr>
          <w:rFonts w:ascii="Times New Roman" w:eastAsia="Times New Roman" w:hAnsi="Times New Roman" w:cs="Times New Roman"/>
          <w:b/>
        </w:rPr>
      </w:pPr>
    </w:p>
    <w:p w:rsidR="007774E6" w:rsidRDefault="007774E6" w:rsidP="00154FC6">
      <w:pPr>
        <w:jc w:val="center"/>
        <w:rPr>
          <w:rFonts w:ascii="Times New Roman" w:eastAsia="Times New Roman" w:hAnsi="Times New Roman" w:cs="Times New Roman"/>
          <w:b/>
        </w:rPr>
      </w:pPr>
    </w:p>
    <w:p w:rsidR="007774E6" w:rsidRDefault="007774E6" w:rsidP="00154FC6">
      <w:pPr>
        <w:jc w:val="center"/>
        <w:rPr>
          <w:rFonts w:ascii="Times New Roman" w:eastAsia="Times New Roman" w:hAnsi="Times New Roman" w:cs="Times New Roman"/>
          <w:b/>
        </w:rPr>
      </w:pPr>
    </w:p>
    <w:p w:rsidR="007774E6" w:rsidRDefault="007774E6" w:rsidP="00154FC6">
      <w:pPr>
        <w:jc w:val="center"/>
        <w:rPr>
          <w:rFonts w:ascii="Times New Roman" w:eastAsia="Times New Roman" w:hAnsi="Times New Roman" w:cs="Times New Roman"/>
          <w:b/>
        </w:rPr>
      </w:pPr>
    </w:p>
    <w:p w:rsidR="007774E6" w:rsidRDefault="007774E6" w:rsidP="00154FC6">
      <w:pPr>
        <w:jc w:val="center"/>
        <w:rPr>
          <w:rFonts w:ascii="Times New Roman" w:eastAsia="Times New Roman" w:hAnsi="Times New Roman" w:cs="Times New Roman"/>
          <w:b/>
        </w:rPr>
      </w:pPr>
    </w:p>
    <w:p w:rsidR="00154FC6" w:rsidRPr="00154FC6" w:rsidRDefault="00154FC6" w:rsidP="00154FC6">
      <w:pPr>
        <w:jc w:val="center"/>
        <w:rPr>
          <w:rFonts w:ascii="Times New Roman" w:eastAsia="Times New Roman" w:hAnsi="Times New Roman" w:cs="Times New Roman"/>
          <w:b/>
        </w:rPr>
      </w:pPr>
      <w:r w:rsidRPr="00154FC6">
        <w:rPr>
          <w:rFonts w:ascii="Times New Roman" w:eastAsia="Times New Roman" w:hAnsi="Times New Roman" w:cs="Times New Roman"/>
          <w:b/>
        </w:rPr>
        <w:t>Ninth Grade Academy</w:t>
      </w:r>
    </w:p>
    <w:p w:rsidR="007774E6" w:rsidRDefault="007774E6" w:rsidP="00154FC6">
      <w:pPr>
        <w:rPr>
          <w:rFonts w:ascii="Times New Roman" w:eastAsia="Times New Roman" w:hAnsi="Times New Roman" w:cs="Times New Roman"/>
        </w:rPr>
      </w:pPr>
    </w:p>
    <w:p w:rsidR="00154FC6" w:rsidRDefault="00154FC6" w:rsidP="00154FC6">
      <w:pPr>
        <w:rPr>
          <w:rFonts w:ascii="Times New Roman" w:eastAsia="Times New Roman" w:hAnsi="Times New Roman" w:cs="Times New Roman"/>
        </w:rPr>
      </w:pPr>
      <w:r w:rsidRPr="00154FC6">
        <w:rPr>
          <w:rFonts w:ascii="Times New Roman" w:eastAsia="Times New Roman" w:hAnsi="Times New Roman" w:cs="Times New Roman"/>
        </w:rPr>
        <w:t xml:space="preserve">The transition from middle school to high school, especially a high school as large as Southington High School, can be intimidating to ninth graders. Students of all academic abilities can experience difficulties with academic, social, and emotional issues. The familiar support system that students had in the middle schools is gone. As expectations for academic work and preparation outside the classroom increase, time management and organizational strategies need to be strengthened. The Ninth Grade Academy within SHS addresses these issues. Ninth grade home rooms, lockers, and most ninth grade classes are located in the east wing of the building to minimize the amount of travel to and from lockers and classrooms. One of the high school assistant principals and two school counselors are dedicated exclusively to ninth grade students. This allows these staff members the opportunity to focus on the academic progress of freshmen and to identify issues that could negatively impact their first year experience. A developmental school counseling program which focuses on student acquisition of effective strategies designed to help freshmen meet the high school’s learner expectations and to make positive adjustments to the high school is an integral part of the Ninth Grade Academy. Moreover, an SRBI Planning Team assigned to ninth grade meets weekly to review student progress. </w:t>
      </w:r>
    </w:p>
    <w:p w:rsidR="007774E6" w:rsidRDefault="007774E6" w:rsidP="00154FC6">
      <w:pPr>
        <w:rPr>
          <w:rFonts w:ascii="Times New Roman" w:eastAsia="Times New Roman" w:hAnsi="Times New Roman" w:cs="Times New Roman"/>
        </w:rPr>
      </w:pPr>
    </w:p>
    <w:p w:rsidR="007774E6" w:rsidRDefault="007774E6" w:rsidP="00154FC6">
      <w:pPr>
        <w:rPr>
          <w:rFonts w:ascii="Times New Roman" w:eastAsia="Times New Roman" w:hAnsi="Times New Roman" w:cs="Times New Roman"/>
        </w:rPr>
      </w:pPr>
    </w:p>
    <w:p w:rsidR="007774E6" w:rsidRDefault="007774E6" w:rsidP="00154FC6">
      <w:pPr>
        <w:rPr>
          <w:rFonts w:ascii="Times New Roman" w:eastAsia="Times New Roman" w:hAnsi="Times New Roman" w:cs="Times New Roman"/>
        </w:rPr>
      </w:pPr>
    </w:p>
    <w:p w:rsidR="007774E6" w:rsidRDefault="007774E6" w:rsidP="00154FC6">
      <w:pPr>
        <w:rPr>
          <w:rFonts w:ascii="Times New Roman" w:eastAsia="Times New Roman" w:hAnsi="Times New Roman" w:cs="Times New Roman"/>
        </w:rPr>
      </w:pPr>
    </w:p>
    <w:p w:rsidR="00154FC6" w:rsidRDefault="00154FC6" w:rsidP="00154FC6">
      <w:pPr>
        <w:rPr>
          <w:rFonts w:ascii="Times New Roman" w:eastAsia="Times New Roman" w:hAnsi="Times New Roman" w:cs="Times New Roman"/>
        </w:rPr>
      </w:pPr>
    </w:p>
    <w:p w:rsidR="00154FC6" w:rsidRPr="00154FC6" w:rsidRDefault="00154FC6" w:rsidP="00154FC6">
      <w:pPr>
        <w:jc w:val="center"/>
        <w:rPr>
          <w:rFonts w:ascii="Times New Roman" w:eastAsia="Times New Roman" w:hAnsi="Times New Roman" w:cs="Times New Roman"/>
          <w:b/>
          <w:sz w:val="28"/>
          <w:szCs w:val="28"/>
        </w:rPr>
      </w:pPr>
      <w:r w:rsidRPr="00154FC6">
        <w:rPr>
          <w:rFonts w:ascii="Times New Roman" w:eastAsia="Times New Roman" w:hAnsi="Times New Roman" w:cs="Times New Roman"/>
          <w:b/>
          <w:sz w:val="28"/>
          <w:szCs w:val="28"/>
        </w:rPr>
        <w:t>ALTA</w:t>
      </w:r>
    </w:p>
    <w:p w:rsidR="00704545" w:rsidRDefault="00154FC6" w:rsidP="00154FC6">
      <w:pPr>
        <w:rPr>
          <w:rFonts w:ascii="Times New Roman" w:eastAsia="Times New Roman" w:hAnsi="Times New Roman" w:cs="Times New Roman"/>
        </w:rPr>
      </w:pPr>
      <w:r w:rsidRPr="00154FC6">
        <w:rPr>
          <w:rFonts w:ascii="Times New Roman" w:eastAsia="Times New Roman" w:hAnsi="Times New Roman" w:cs="Times New Roman"/>
        </w:rPr>
        <w:t xml:space="preserve">ALTA is an extension of Southington High School that provides students with an alternative educational setting designed to meet their needs. It is a school of choice. Students apply for acceptance into the program. Please contact any member of the Counseling Department for additional information. All ALTA students are expected to follow and adhere to the guidelines, rules, and procedures stated in </w:t>
      </w:r>
      <w:r>
        <w:rPr>
          <w:rFonts w:ascii="Times New Roman" w:eastAsia="Times New Roman" w:hAnsi="Times New Roman" w:cs="Times New Roman"/>
        </w:rPr>
        <w:t>the Student/Parent</w:t>
      </w:r>
      <w:r w:rsidRPr="00154FC6">
        <w:rPr>
          <w:rFonts w:ascii="Times New Roman" w:eastAsia="Times New Roman" w:hAnsi="Times New Roman" w:cs="Times New Roman"/>
        </w:rPr>
        <w:t xml:space="preserve"> handbook.</w:t>
      </w:r>
      <w:r>
        <w:rPr>
          <w:rFonts w:ascii="Times New Roman" w:eastAsia="Times New Roman" w:hAnsi="Times New Roman" w:cs="Times New Roman"/>
        </w:rPr>
        <w:t xml:space="preserve">  The handbook is found on </w:t>
      </w:r>
      <w:r w:rsidR="00E12FC4">
        <w:rPr>
          <w:rFonts w:ascii="Times New Roman" w:eastAsia="Times New Roman" w:hAnsi="Times New Roman" w:cs="Times New Roman"/>
        </w:rPr>
        <w:t>the main page of the SHS website.</w:t>
      </w:r>
    </w:p>
    <w:p w:rsidR="00095FEA" w:rsidRDefault="00095FEA" w:rsidP="00095FEA">
      <w:pPr>
        <w:shd w:val="clear" w:color="auto" w:fill="FFFFFF"/>
        <w:rPr>
          <w:rFonts w:ascii="Times New Roman" w:eastAsia="Times New Roman" w:hAnsi="Times New Roman" w:cs="Times New Roman"/>
          <w:color w:val="000000"/>
        </w:rPr>
      </w:pPr>
      <w:r>
        <w:rPr>
          <w:rFonts w:ascii="Times New Roman" w:eastAsia="Times New Roman" w:hAnsi="Times New Roman" w:cs="Times New Roman"/>
          <w:color w:val="000000"/>
        </w:rPr>
        <w:t>you!</w:t>
      </w:r>
    </w:p>
    <w:p w:rsidR="00E02B17" w:rsidRDefault="00E02B17" w:rsidP="00095FEA">
      <w:pPr>
        <w:shd w:val="clear" w:color="auto" w:fill="FFFFFF"/>
        <w:rPr>
          <w:rFonts w:ascii="Times New Roman" w:eastAsia="Times New Roman" w:hAnsi="Times New Roman" w:cs="Times New Roman"/>
          <w:color w:val="000000"/>
        </w:rPr>
      </w:pPr>
    </w:p>
    <w:p w:rsidR="00A72737" w:rsidRDefault="00A72737" w:rsidP="00095FEA">
      <w:pPr>
        <w:shd w:val="clear" w:color="auto" w:fill="FFFFFF"/>
        <w:rPr>
          <w:rFonts w:ascii="Times New Roman" w:eastAsia="Times New Roman" w:hAnsi="Times New Roman" w:cs="Times New Roman"/>
          <w:color w:val="000000"/>
        </w:rPr>
      </w:pPr>
    </w:p>
    <w:p w:rsidR="00A72737" w:rsidRDefault="00A72737" w:rsidP="00095FEA">
      <w:pPr>
        <w:shd w:val="clear" w:color="auto" w:fill="FFFFFF"/>
        <w:rPr>
          <w:rFonts w:ascii="Times New Roman" w:eastAsia="Times New Roman" w:hAnsi="Times New Roman" w:cs="Times New Roman"/>
          <w:color w:val="000000"/>
        </w:rPr>
      </w:pPr>
    </w:p>
    <w:p w:rsidR="00A72737" w:rsidRDefault="00A72737" w:rsidP="00095FEA">
      <w:pPr>
        <w:shd w:val="clear" w:color="auto" w:fill="FFFFFF"/>
        <w:rPr>
          <w:rFonts w:ascii="Times New Roman" w:eastAsia="Times New Roman" w:hAnsi="Times New Roman" w:cs="Times New Roman"/>
          <w:color w:val="000000"/>
        </w:rPr>
      </w:pPr>
    </w:p>
    <w:p w:rsidR="00A72737" w:rsidRDefault="00A72737" w:rsidP="00095FEA">
      <w:pPr>
        <w:shd w:val="clear" w:color="auto" w:fill="FFFFFF"/>
        <w:rPr>
          <w:rFonts w:ascii="Times New Roman" w:eastAsia="Times New Roman" w:hAnsi="Times New Roman" w:cs="Times New Roman"/>
          <w:color w:val="000000"/>
        </w:rPr>
      </w:pPr>
    </w:p>
    <w:p w:rsidR="00A72737" w:rsidRDefault="00A72737" w:rsidP="00095FEA">
      <w:pPr>
        <w:shd w:val="clear" w:color="auto" w:fill="FFFFFF"/>
        <w:rPr>
          <w:rFonts w:ascii="Times New Roman" w:eastAsia="Times New Roman" w:hAnsi="Times New Roman" w:cs="Times New Roman"/>
          <w:color w:val="000000"/>
        </w:rPr>
      </w:pPr>
    </w:p>
    <w:p w:rsidR="00A72737" w:rsidRDefault="00A72737" w:rsidP="00095FEA">
      <w:pPr>
        <w:shd w:val="clear" w:color="auto" w:fill="FFFFFF"/>
        <w:rPr>
          <w:rFonts w:ascii="Times New Roman" w:eastAsia="Times New Roman" w:hAnsi="Times New Roman" w:cs="Times New Roman"/>
          <w:color w:val="000000"/>
        </w:rPr>
      </w:pPr>
    </w:p>
    <w:p w:rsidR="00A72737" w:rsidRDefault="00A72737" w:rsidP="00095FEA">
      <w:pPr>
        <w:shd w:val="clear" w:color="auto" w:fill="FFFFFF"/>
        <w:rPr>
          <w:rFonts w:ascii="Times New Roman" w:eastAsia="Times New Roman" w:hAnsi="Times New Roman" w:cs="Times New Roman"/>
          <w:color w:val="000000"/>
        </w:rPr>
      </w:pPr>
    </w:p>
    <w:p w:rsidR="00A72737" w:rsidRDefault="00A72737" w:rsidP="00095FEA">
      <w:pPr>
        <w:shd w:val="clear" w:color="auto" w:fill="FFFFFF"/>
        <w:rPr>
          <w:rFonts w:ascii="Times New Roman" w:eastAsia="Times New Roman" w:hAnsi="Times New Roman" w:cs="Times New Roman"/>
          <w:color w:val="000000"/>
        </w:rPr>
      </w:pPr>
    </w:p>
    <w:p w:rsidR="00095FEA" w:rsidRDefault="00095FEA" w:rsidP="000967DB">
      <w:pPr>
        <w:jc w:val="both"/>
        <w:rPr>
          <w:rFonts w:ascii="Times New Roman" w:eastAsia="Times New Roman" w:hAnsi="Times New Roman" w:cs="Times New Roman"/>
          <w:b/>
          <w:color w:val="212121"/>
          <w:sz w:val="28"/>
          <w:szCs w:val="28"/>
          <w:shd w:val="clear" w:color="auto" w:fill="FFFFFF"/>
        </w:rPr>
      </w:pPr>
    </w:p>
    <w:p w:rsidR="00A72737" w:rsidRDefault="00A72737" w:rsidP="000967DB">
      <w:pPr>
        <w:jc w:val="both"/>
        <w:rPr>
          <w:rFonts w:ascii="Times New Roman" w:eastAsia="Times New Roman" w:hAnsi="Times New Roman" w:cs="Times New Roman"/>
          <w:b/>
          <w:color w:val="212121"/>
          <w:sz w:val="28"/>
          <w:szCs w:val="28"/>
          <w:shd w:val="clear" w:color="auto" w:fill="FFFFFF"/>
        </w:rPr>
        <w:sectPr w:rsidR="00A72737" w:rsidSect="00885BFC">
          <w:pgSz w:w="12240" w:h="15840"/>
          <w:pgMar w:top="1440" w:right="1440" w:bottom="1440" w:left="1440" w:header="720" w:footer="720" w:gutter="0"/>
          <w:cols w:space="720"/>
          <w:docGrid w:linePitch="360"/>
        </w:sectPr>
      </w:pPr>
    </w:p>
    <w:p w:rsidR="00A72737" w:rsidRPr="00EB7BA9" w:rsidRDefault="00A72737" w:rsidP="00A72737">
      <w:pPr>
        <w:rPr>
          <w:rFonts w:ascii="Times New Roman" w:eastAsia="Times New Roman" w:hAnsi="Times New Roman" w:cs="Times New Roman"/>
          <w:color w:val="000000"/>
          <w:shd w:val="clear" w:color="auto" w:fill="FFFFFF"/>
        </w:rPr>
      </w:pPr>
      <w:r w:rsidRPr="00095B62">
        <w:rPr>
          <w:rFonts w:ascii="Times New Roman" w:eastAsia="Times New Roman" w:hAnsi="Times New Roman" w:cs="Times New Roman"/>
          <w:color w:val="000000"/>
          <w:shd w:val="clear" w:color="auto" w:fill="FFFFFF"/>
        </w:rPr>
        <w:lastRenderedPageBreak/>
        <w:t>To wrap up the extreme weather unit Channel 3 meteorologist Scot Haney visited the Achieve classroom. This gave students a chance to make real world connections to what they learned in science. During his visit, students presented information on the types of extreme weather that they studied. Students also asked Mr. Haney questions about his job as a meteorologist. </w:t>
      </w:r>
    </w:p>
    <w:p w:rsidR="00A72737" w:rsidRDefault="00A72737" w:rsidP="00A72737">
      <w:pPr>
        <w:rPr>
          <w:color w:val="000000"/>
          <w:shd w:val="clear" w:color="auto" w:fill="FFFFFF"/>
        </w:rPr>
      </w:pPr>
    </w:p>
    <w:p w:rsidR="00A72737" w:rsidRPr="00095B62" w:rsidRDefault="00A72737" w:rsidP="00A72737">
      <w:pPr>
        <w:rPr>
          <w:rFonts w:ascii="Times New Roman" w:eastAsia="Times New Roman" w:hAnsi="Times New Roman" w:cs="Times New Roman"/>
        </w:rPr>
      </w:pPr>
      <w:r w:rsidRPr="00095B62">
        <w:rPr>
          <w:rFonts w:ascii="Times New Roman" w:eastAsia="Times New Roman" w:hAnsi="Times New Roman" w:cs="Times New Roman"/>
          <w:color w:val="000000"/>
          <w:shd w:val="clear" w:color="auto" w:fill="FFFFFF"/>
        </w:rPr>
        <w:t xml:space="preserve">The Supermarket Careers &amp; Achieve programs started a new endeavor called Knights Express aka snack cart. </w:t>
      </w:r>
      <w:proofErr w:type="spellStart"/>
      <w:r w:rsidRPr="00095B62">
        <w:rPr>
          <w:rFonts w:ascii="Times New Roman" w:eastAsia="Times New Roman" w:hAnsi="Times New Roman" w:cs="Times New Roman"/>
          <w:color w:val="000000"/>
          <w:shd w:val="clear" w:color="auto" w:fill="FFFFFF"/>
        </w:rPr>
        <w:t>Studentswalk</w:t>
      </w:r>
      <w:proofErr w:type="spellEnd"/>
      <w:r w:rsidRPr="00095B62">
        <w:rPr>
          <w:rFonts w:ascii="Times New Roman" w:eastAsia="Times New Roman" w:hAnsi="Times New Roman" w:cs="Times New Roman"/>
          <w:color w:val="000000"/>
          <w:shd w:val="clear" w:color="auto" w:fill="FFFFFF"/>
        </w:rPr>
        <w:t xml:space="preserve"> around SHS selling snacks to staff in the faculty rooms, offices etc. Knights Express will be expanding opportunities for student learning. Students will design and run a snack cart business that gives them the opportunity to develop their math, social, and vocational skills outside of the classroom.</w:t>
      </w:r>
    </w:p>
    <w:p w:rsidR="00A72737" w:rsidRPr="009A176B" w:rsidRDefault="00A72737" w:rsidP="00A72737">
      <w:pPr>
        <w:rPr>
          <w:rFonts w:ascii="Times New Roman" w:eastAsia="Times New Roman" w:hAnsi="Times New Roman" w:cs="Times New Roman"/>
        </w:rPr>
      </w:pPr>
    </w:p>
    <w:p w:rsidR="00835FCC" w:rsidRDefault="00A72737" w:rsidP="00FA0E74">
      <w:pPr>
        <w:shd w:val="clear" w:color="auto" w:fill="FFFFFF"/>
        <w:rPr>
          <w:rFonts w:ascii="Times New Roman" w:eastAsia="Times New Roman" w:hAnsi="Times New Roman" w:cs="Times New Roman"/>
          <w:b/>
          <w:color w:val="000000"/>
        </w:rPr>
      </w:pPr>
      <w:r>
        <w:rPr>
          <w:noProof/>
        </w:rPr>
        <w:drawing>
          <wp:inline distT="0" distB="0" distL="0" distR="0" wp14:anchorId="04226384" wp14:editId="36507786">
            <wp:extent cx="2743200" cy="173163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ren C weather class pic.jpg"/>
                    <pic:cNvPicPr/>
                  </pic:nvPicPr>
                  <pic:blipFill>
                    <a:blip r:embed="rId7">
                      <a:extLst>
                        <a:ext uri="{28A0092B-C50C-407E-A947-70E740481C1C}">
                          <a14:useLocalDpi xmlns:a14="http://schemas.microsoft.com/office/drawing/2010/main" val="0"/>
                        </a:ext>
                      </a:extLst>
                    </a:blip>
                    <a:stretch>
                      <a:fillRect/>
                    </a:stretch>
                  </pic:blipFill>
                  <pic:spPr>
                    <a:xfrm>
                      <a:off x="0" y="0"/>
                      <a:ext cx="2743200" cy="1731630"/>
                    </a:xfrm>
                    <a:prstGeom prst="rect">
                      <a:avLst/>
                    </a:prstGeom>
                  </pic:spPr>
                </pic:pic>
              </a:graphicData>
            </a:graphic>
          </wp:inline>
        </w:drawing>
      </w:r>
    </w:p>
    <w:p w:rsidR="000702AD" w:rsidRDefault="000702AD" w:rsidP="00DF7B2D">
      <w:pPr>
        <w:rPr>
          <w:rFonts w:ascii="Times New Roman" w:eastAsia="Times New Roman" w:hAnsi="Times New Roman" w:cs="Times New Roman"/>
          <w:b/>
          <w:color w:val="000000"/>
        </w:rPr>
      </w:pPr>
    </w:p>
    <w:p w:rsidR="000702AD" w:rsidRDefault="000702AD" w:rsidP="00DF7B2D">
      <w:pPr>
        <w:rPr>
          <w:rFonts w:ascii="Times New Roman" w:eastAsia="Times New Roman" w:hAnsi="Times New Roman" w:cs="Times New Roman"/>
          <w:b/>
          <w:color w:val="000000"/>
        </w:rPr>
      </w:pPr>
    </w:p>
    <w:p w:rsidR="000702AD" w:rsidRDefault="000702AD" w:rsidP="00DF7B2D">
      <w:pPr>
        <w:rPr>
          <w:rFonts w:ascii="Times New Roman" w:eastAsia="Times New Roman" w:hAnsi="Times New Roman" w:cs="Times New Roman"/>
          <w:b/>
          <w:color w:val="000000"/>
        </w:rPr>
      </w:pPr>
    </w:p>
    <w:p w:rsidR="000702AD" w:rsidRDefault="000702AD" w:rsidP="00DF7B2D">
      <w:pPr>
        <w:rPr>
          <w:rFonts w:ascii="Times New Roman" w:eastAsia="Times New Roman" w:hAnsi="Times New Roman" w:cs="Times New Roman"/>
          <w:b/>
          <w:color w:val="000000"/>
        </w:rPr>
      </w:pPr>
    </w:p>
    <w:p w:rsidR="000702AD" w:rsidRDefault="000702AD" w:rsidP="00DF7B2D">
      <w:pPr>
        <w:rPr>
          <w:rFonts w:ascii="Times New Roman" w:eastAsia="Times New Roman" w:hAnsi="Times New Roman" w:cs="Times New Roman"/>
          <w:b/>
          <w:color w:val="000000"/>
        </w:rPr>
      </w:pPr>
    </w:p>
    <w:p w:rsidR="000702AD" w:rsidRDefault="000702AD" w:rsidP="00DF7B2D">
      <w:pPr>
        <w:rPr>
          <w:rFonts w:ascii="Times New Roman" w:eastAsia="Times New Roman" w:hAnsi="Times New Roman" w:cs="Times New Roman"/>
          <w:b/>
          <w:color w:val="000000"/>
        </w:rPr>
      </w:pPr>
    </w:p>
    <w:p w:rsidR="000702AD" w:rsidRDefault="000702AD" w:rsidP="00DF7B2D">
      <w:pPr>
        <w:rPr>
          <w:rFonts w:ascii="Times New Roman" w:eastAsia="Times New Roman" w:hAnsi="Times New Roman" w:cs="Times New Roman"/>
          <w:b/>
          <w:color w:val="000000"/>
        </w:rPr>
      </w:pPr>
    </w:p>
    <w:p w:rsidR="000702AD" w:rsidRDefault="000702AD" w:rsidP="00DF7B2D">
      <w:pPr>
        <w:rPr>
          <w:rFonts w:ascii="Times New Roman" w:eastAsia="Times New Roman" w:hAnsi="Times New Roman" w:cs="Times New Roman"/>
          <w:b/>
          <w:color w:val="000000"/>
        </w:rPr>
      </w:pPr>
    </w:p>
    <w:p w:rsidR="00DF7B2D" w:rsidRDefault="00A72737" w:rsidP="00DF7B2D">
      <w:pPr>
        <w:rPr>
          <w:rFonts w:ascii="Calibri" w:eastAsia="Times New Roman" w:hAnsi="Calibri" w:cs="Calibri"/>
          <w:color w:val="000000"/>
          <w:shd w:val="clear" w:color="auto" w:fill="FFFFFF"/>
        </w:rPr>
      </w:pPr>
      <w:r>
        <w:rPr>
          <w:rFonts w:ascii="Times New Roman" w:eastAsia="Times New Roman" w:hAnsi="Times New Roman" w:cs="Times New Roman"/>
          <w:b/>
          <w:color w:val="000000"/>
        </w:rPr>
        <w:br w:type="column"/>
      </w:r>
      <w:r w:rsidR="00DF7B2D" w:rsidRPr="000B37FD">
        <w:rPr>
          <w:rFonts w:ascii="Calibri" w:eastAsia="Times New Roman" w:hAnsi="Calibri" w:cs="Calibri"/>
          <w:color w:val="000000"/>
          <w:shd w:val="clear" w:color="auto" w:fill="FFFFFF"/>
        </w:rPr>
        <w:t>On Friday, November 9, 35 French students</w:t>
      </w:r>
      <w:r w:rsidR="00424765">
        <w:rPr>
          <w:rFonts w:ascii="Calibri" w:eastAsia="Times New Roman" w:hAnsi="Calibri" w:cs="Calibri"/>
          <w:color w:val="000000"/>
          <w:shd w:val="clear" w:color="auto" w:fill="FFFFFF"/>
        </w:rPr>
        <w:t xml:space="preserve"> and</w:t>
      </w:r>
      <w:r w:rsidR="00DF7B2D" w:rsidRPr="000B37FD">
        <w:rPr>
          <w:rFonts w:ascii="Calibri" w:eastAsia="Times New Roman" w:hAnsi="Calibri" w:cs="Calibri"/>
          <w:color w:val="000000"/>
          <w:shd w:val="clear" w:color="auto" w:fill="FFFFFF"/>
        </w:rPr>
        <w:t> </w:t>
      </w:r>
      <w:r w:rsidR="00424765" w:rsidRPr="000B37FD">
        <w:rPr>
          <w:rFonts w:ascii="Calibri" w:eastAsia="Times New Roman" w:hAnsi="Calibri" w:cs="Calibri"/>
          <w:color w:val="000000"/>
          <w:shd w:val="clear" w:color="auto" w:fill="FFFFFF"/>
        </w:rPr>
        <w:t xml:space="preserve"> </w:t>
      </w:r>
      <w:r w:rsidR="00DF7B2D" w:rsidRPr="000B37FD">
        <w:rPr>
          <w:rFonts w:ascii="Calibri" w:eastAsia="Times New Roman" w:hAnsi="Calibri" w:cs="Calibri"/>
          <w:color w:val="000000"/>
          <w:shd w:val="clear" w:color="auto" w:fill="FFFFFF"/>
        </w:rPr>
        <w:t>three chaperones went to the Museum of Fine Arts in Boston to attend a special exhibit of their French impressionist paintings, 'French Pastels,' from the museum's permanent collection.  This was followed by a three-course French luncheon at a local bistro.  The students not only had the opportunity to see famous impressionist paintings rarely exhibited, but also to taste</w:t>
      </w:r>
      <w:r w:rsidR="00424765">
        <w:rPr>
          <w:rFonts w:ascii="Calibri" w:eastAsia="Times New Roman" w:hAnsi="Calibri" w:cs="Calibri"/>
          <w:color w:val="000000"/>
          <w:shd w:val="clear" w:color="auto" w:fill="FFFFFF"/>
        </w:rPr>
        <w:t xml:space="preserve"> and</w:t>
      </w:r>
      <w:r w:rsidR="00DF7B2D" w:rsidRPr="000B37FD">
        <w:rPr>
          <w:rFonts w:ascii="Calibri" w:eastAsia="Times New Roman" w:hAnsi="Calibri" w:cs="Calibri"/>
          <w:color w:val="000000"/>
          <w:shd w:val="clear" w:color="auto" w:fill="FFFFFF"/>
        </w:rPr>
        <w:t xml:space="preserve">  to </w:t>
      </w:r>
      <w:proofErr w:type="spellStart"/>
      <w:r w:rsidR="00DF7B2D" w:rsidRPr="000B37FD">
        <w:rPr>
          <w:rFonts w:ascii="Calibri" w:eastAsia="Times New Roman" w:hAnsi="Calibri" w:cs="Calibri"/>
          <w:color w:val="000000"/>
          <w:shd w:val="clear" w:color="auto" w:fill="FFFFFF"/>
        </w:rPr>
        <w:t>savour</w:t>
      </w:r>
      <w:proofErr w:type="spellEnd"/>
      <w:r w:rsidR="00DF7B2D" w:rsidRPr="000B37FD">
        <w:rPr>
          <w:rFonts w:ascii="Calibri" w:eastAsia="Times New Roman" w:hAnsi="Calibri" w:cs="Calibri"/>
          <w:color w:val="000000"/>
          <w:shd w:val="clear" w:color="auto" w:fill="FFFFFF"/>
        </w:rPr>
        <w:t xml:space="preserve"> authentic French food</w:t>
      </w:r>
      <w:r w:rsidR="00424765">
        <w:rPr>
          <w:rFonts w:ascii="Calibri" w:eastAsia="Times New Roman" w:hAnsi="Calibri" w:cs="Calibri"/>
          <w:color w:val="000000"/>
          <w:shd w:val="clear" w:color="auto" w:fill="FFFFFF"/>
        </w:rPr>
        <w:t xml:space="preserve"> and</w:t>
      </w:r>
      <w:r w:rsidR="00DF7B2D" w:rsidRPr="000B37FD">
        <w:rPr>
          <w:rFonts w:ascii="Calibri" w:eastAsia="Times New Roman" w:hAnsi="Calibri" w:cs="Calibri"/>
          <w:color w:val="000000"/>
          <w:shd w:val="clear" w:color="auto" w:fill="FFFFFF"/>
        </w:rPr>
        <w:t> cuisine in a Parisian bistro setting.</w:t>
      </w:r>
    </w:p>
    <w:p w:rsidR="000702AD" w:rsidRDefault="000702AD" w:rsidP="00DF7B2D">
      <w:pPr>
        <w:rPr>
          <w:rFonts w:ascii="Times New Roman" w:eastAsia="Times New Roman" w:hAnsi="Times New Roman" w:cs="Times New Roman"/>
        </w:rPr>
      </w:pPr>
    </w:p>
    <w:p w:rsidR="000702AD" w:rsidRPr="000B37FD" w:rsidRDefault="000702AD" w:rsidP="00DF7B2D">
      <w:pPr>
        <w:rPr>
          <w:rFonts w:ascii="Times New Roman" w:eastAsia="Times New Roman" w:hAnsi="Times New Roman" w:cs="Times New Roman"/>
        </w:rPr>
      </w:pPr>
    </w:p>
    <w:p w:rsidR="00DF7B2D" w:rsidRDefault="00DF7B2D" w:rsidP="00DF7B2D">
      <w:r>
        <w:rPr>
          <w:noProof/>
        </w:rPr>
        <w:drawing>
          <wp:inline distT="0" distB="0" distL="0" distR="0" wp14:anchorId="58CFA2A3" wp14:editId="309F3F8D">
            <wp:extent cx="2688699" cy="1634418"/>
            <wp:effectExtent l="0" t="0" r="381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ench Trip MFA.jpeg"/>
                    <pic:cNvPicPr/>
                  </pic:nvPicPr>
                  <pic:blipFill rotWithShape="1">
                    <a:blip r:embed="rId8">
                      <a:extLst>
                        <a:ext uri="{28A0092B-C50C-407E-A947-70E740481C1C}">
                          <a14:useLocalDpi xmlns:a14="http://schemas.microsoft.com/office/drawing/2010/main" val="0"/>
                        </a:ext>
                      </a:extLst>
                    </a:blip>
                    <a:srcRect l="13249" t="40397" r="13214"/>
                    <a:stretch/>
                  </pic:blipFill>
                  <pic:spPr bwMode="auto">
                    <a:xfrm>
                      <a:off x="0" y="0"/>
                      <a:ext cx="2689689" cy="1635020"/>
                    </a:xfrm>
                    <a:prstGeom prst="rect">
                      <a:avLst/>
                    </a:prstGeom>
                    <a:ln>
                      <a:noFill/>
                    </a:ln>
                    <a:extLst>
                      <a:ext uri="{53640926-AAD7-44D8-BBD7-CCE9431645EC}">
                        <a14:shadowObscured xmlns:a14="http://schemas.microsoft.com/office/drawing/2010/main"/>
                      </a:ext>
                    </a:extLst>
                  </pic:spPr>
                </pic:pic>
              </a:graphicData>
            </a:graphic>
          </wp:inline>
        </w:drawing>
      </w:r>
    </w:p>
    <w:p w:rsidR="00DF7B2D" w:rsidRDefault="00DF7B2D" w:rsidP="00DF7B2D"/>
    <w:p w:rsidR="000702AD" w:rsidRDefault="000702AD" w:rsidP="00DF7B2D"/>
    <w:p w:rsidR="00A72737" w:rsidRDefault="00DF7B2D" w:rsidP="000702AD">
      <w:r>
        <w:t>The French club also hosted a Crepe and Croissant breakfast in early December.  Staff and students enjoyed homemade crepes with strawberries and whipped cream in addition to coffee or tea</w:t>
      </w:r>
    </w:p>
    <w:p w:rsidR="000702AD" w:rsidRDefault="000702AD" w:rsidP="000702AD"/>
    <w:p w:rsidR="000702AD" w:rsidRDefault="000702AD" w:rsidP="000702AD"/>
    <w:p w:rsidR="000702AD" w:rsidRPr="000702AD" w:rsidRDefault="000702AD" w:rsidP="000702AD"/>
    <w:p w:rsidR="00DF7B2D" w:rsidRDefault="000702AD" w:rsidP="00FA0E74">
      <w:pPr>
        <w:shd w:val="clear" w:color="auto" w:fill="FFFFFF"/>
        <w:rPr>
          <w:rFonts w:ascii="Times New Roman" w:eastAsia="Times New Roman" w:hAnsi="Times New Roman" w:cs="Times New Roman"/>
          <w:b/>
          <w:color w:val="000000"/>
        </w:rPr>
      </w:pPr>
      <w:r>
        <w:rPr>
          <w:noProof/>
        </w:rPr>
        <w:drawing>
          <wp:inline distT="0" distB="0" distL="0" distR="0" wp14:anchorId="458F6F1C" wp14:editId="2AA659EB">
            <wp:extent cx="2743200" cy="19462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206.JPG"/>
                    <pic:cNvPicPr/>
                  </pic:nvPicPr>
                  <pic:blipFill>
                    <a:blip r:embed="rId9">
                      <a:extLst>
                        <a:ext uri="{28A0092B-C50C-407E-A947-70E740481C1C}">
                          <a14:useLocalDpi xmlns:a14="http://schemas.microsoft.com/office/drawing/2010/main" val="0"/>
                        </a:ext>
                      </a:extLst>
                    </a:blip>
                    <a:stretch>
                      <a:fillRect/>
                    </a:stretch>
                  </pic:blipFill>
                  <pic:spPr>
                    <a:xfrm>
                      <a:off x="0" y="0"/>
                      <a:ext cx="2743200" cy="1946275"/>
                    </a:xfrm>
                    <a:prstGeom prst="rect">
                      <a:avLst/>
                    </a:prstGeom>
                  </pic:spPr>
                </pic:pic>
              </a:graphicData>
            </a:graphic>
          </wp:inline>
        </w:drawing>
      </w:r>
    </w:p>
    <w:p w:rsidR="000702AD" w:rsidRDefault="000702AD" w:rsidP="000702AD"/>
    <w:p w:rsidR="000702AD" w:rsidRDefault="000702AD" w:rsidP="000702AD"/>
    <w:p w:rsidR="000702AD" w:rsidRDefault="000702AD" w:rsidP="000702AD">
      <w:r>
        <w:t xml:space="preserve">In November, the </w:t>
      </w:r>
    </w:p>
    <w:p w:rsidR="000702AD" w:rsidRPr="00FE5AF1" w:rsidRDefault="000702AD" w:rsidP="000702AD">
      <w:pPr>
        <w:shd w:val="clear" w:color="auto" w:fill="FFFFFF"/>
        <w:rPr>
          <w:rFonts w:ascii="Times New Roman" w:hAnsi="Times New Roman" w:cs="Times New Roman"/>
          <w:color w:val="000000"/>
        </w:rPr>
      </w:pPr>
      <w:r w:rsidRPr="00FE5AF1">
        <w:rPr>
          <w:rFonts w:ascii="Times New Roman" w:hAnsi="Times New Roman" w:cs="Times New Roman"/>
          <w:color w:val="000000"/>
        </w:rPr>
        <w:t>Spanish club hosted a small event called, "Tertulia". It is an opportunity for students to chat with their peers in the target language without the pressure of a grade. Students came with friends, ate snacks, and used the conversation cards on the table to continue their conversations(written by World Language Honor Society). All of the students did an amazing job of speaking in only Spanish and had a great time!</w:t>
      </w:r>
    </w:p>
    <w:p w:rsidR="000702AD" w:rsidRPr="00FE5AF1" w:rsidRDefault="000702AD" w:rsidP="000702AD"/>
    <w:p w:rsidR="000702AD" w:rsidRDefault="000702AD" w:rsidP="000702AD">
      <w:r>
        <w:rPr>
          <w:noProof/>
        </w:rPr>
        <w:drawing>
          <wp:inline distT="0" distB="0" distL="0" distR="0" wp14:anchorId="36C61058" wp14:editId="676DC414">
            <wp:extent cx="2143125" cy="1607344"/>
            <wp:effectExtent l="0" t="0" r="3175"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183.JPG"/>
                    <pic:cNvPicPr/>
                  </pic:nvPicPr>
                  <pic:blipFill>
                    <a:blip r:embed="rId10">
                      <a:extLst>
                        <a:ext uri="{28A0092B-C50C-407E-A947-70E740481C1C}">
                          <a14:useLocalDpi xmlns:a14="http://schemas.microsoft.com/office/drawing/2010/main" val="0"/>
                        </a:ext>
                      </a:extLst>
                    </a:blip>
                    <a:stretch>
                      <a:fillRect/>
                    </a:stretch>
                  </pic:blipFill>
                  <pic:spPr>
                    <a:xfrm>
                      <a:off x="0" y="0"/>
                      <a:ext cx="2149922" cy="1612442"/>
                    </a:xfrm>
                    <a:prstGeom prst="rect">
                      <a:avLst/>
                    </a:prstGeom>
                  </pic:spPr>
                </pic:pic>
              </a:graphicData>
            </a:graphic>
          </wp:inline>
        </w:drawing>
      </w:r>
    </w:p>
    <w:p w:rsidR="000702AD" w:rsidRDefault="000702AD" w:rsidP="000702AD"/>
    <w:p w:rsidR="00DF7B2D" w:rsidRDefault="000702AD" w:rsidP="00FA0E74">
      <w:pPr>
        <w:shd w:val="clear" w:color="auto" w:fill="FFFFFF"/>
        <w:rPr>
          <w:rFonts w:ascii="Times New Roman" w:eastAsia="Times New Roman" w:hAnsi="Times New Roman" w:cs="Times New Roman"/>
          <w:b/>
          <w:color w:val="000000"/>
        </w:rPr>
      </w:pPr>
      <w:r>
        <w:rPr>
          <w:noProof/>
        </w:rPr>
        <w:drawing>
          <wp:inline distT="0" distB="0" distL="0" distR="0" wp14:anchorId="38DB20DF" wp14:editId="4988E00E">
            <wp:extent cx="2143125" cy="1607345"/>
            <wp:effectExtent l="0" t="0" r="3175"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181.JPG"/>
                    <pic:cNvPicPr/>
                  </pic:nvPicPr>
                  <pic:blipFill>
                    <a:blip r:embed="rId11">
                      <a:extLst>
                        <a:ext uri="{28A0092B-C50C-407E-A947-70E740481C1C}">
                          <a14:useLocalDpi xmlns:a14="http://schemas.microsoft.com/office/drawing/2010/main" val="0"/>
                        </a:ext>
                      </a:extLst>
                    </a:blip>
                    <a:stretch>
                      <a:fillRect/>
                    </a:stretch>
                  </pic:blipFill>
                  <pic:spPr>
                    <a:xfrm>
                      <a:off x="0" y="0"/>
                      <a:ext cx="2183970" cy="1637979"/>
                    </a:xfrm>
                    <a:prstGeom prst="rect">
                      <a:avLst/>
                    </a:prstGeom>
                  </pic:spPr>
                </pic:pic>
              </a:graphicData>
            </a:graphic>
          </wp:inline>
        </w:drawing>
      </w:r>
    </w:p>
    <w:p w:rsidR="000702AD" w:rsidRDefault="000702AD" w:rsidP="00FA0E74">
      <w:pPr>
        <w:shd w:val="clear" w:color="auto" w:fill="FFFFFF"/>
        <w:rPr>
          <w:rFonts w:ascii="Times New Roman" w:eastAsia="Times New Roman" w:hAnsi="Times New Roman" w:cs="Times New Roman"/>
          <w:b/>
          <w:color w:val="000000"/>
        </w:rPr>
      </w:pPr>
    </w:p>
    <w:p w:rsidR="000702AD" w:rsidRDefault="000702AD" w:rsidP="00FA0E74">
      <w:pPr>
        <w:shd w:val="clear" w:color="auto" w:fill="FFFFFF"/>
        <w:rPr>
          <w:rFonts w:ascii="Times New Roman" w:eastAsia="Times New Roman" w:hAnsi="Times New Roman" w:cs="Times New Roman"/>
          <w:b/>
          <w:color w:val="000000"/>
        </w:rPr>
      </w:pPr>
    </w:p>
    <w:p w:rsidR="000702AD" w:rsidRDefault="000702AD" w:rsidP="00FA0E74">
      <w:pPr>
        <w:shd w:val="clear" w:color="auto" w:fill="FFFFFF"/>
        <w:rPr>
          <w:rFonts w:ascii="Times New Roman" w:eastAsia="Times New Roman" w:hAnsi="Times New Roman" w:cs="Times New Roman"/>
          <w:b/>
          <w:color w:val="000000"/>
        </w:rPr>
      </w:pPr>
    </w:p>
    <w:p w:rsidR="00BD2EEB" w:rsidRDefault="00CB73CD" w:rsidP="00BD2EEB">
      <w:r>
        <w:br w:type="column"/>
      </w:r>
    </w:p>
    <w:p w:rsidR="00BD2EEB" w:rsidRDefault="00BD2EEB" w:rsidP="00BD2EEB">
      <w:r>
        <w:rPr>
          <w:noProof/>
        </w:rPr>
        <w:drawing>
          <wp:inline distT="0" distB="0" distL="0" distR="0" wp14:anchorId="1A41F47E" wp14:editId="6F4D3DF8">
            <wp:extent cx="2743200" cy="103160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186.JPG"/>
                    <pic:cNvPicPr/>
                  </pic:nvPicPr>
                  <pic:blipFill rotWithShape="1">
                    <a:blip r:embed="rId12">
                      <a:extLst>
                        <a:ext uri="{28A0092B-C50C-407E-A947-70E740481C1C}">
                          <a14:useLocalDpi xmlns:a14="http://schemas.microsoft.com/office/drawing/2010/main" val="0"/>
                        </a:ext>
                      </a:extLst>
                    </a:blip>
                    <a:srcRect l="-662" t="26049" r="14374" b="30675"/>
                    <a:stretch/>
                  </pic:blipFill>
                  <pic:spPr bwMode="auto">
                    <a:xfrm>
                      <a:off x="0" y="0"/>
                      <a:ext cx="2743200" cy="1031604"/>
                    </a:xfrm>
                    <a:prstGeom prst="rect">
                      <a:avLst/>
                    </a:prstGeom>
                    <a:ln>
                      <a:noFill/>
                    </a:ln>
                    <a:extLst>
                      <a:ext uri="{53640926-AAD7-44D8-BBD7-CCE9431645EC}">
                        <a14:shadowObscured xmlns:a14="http://schemas.microsoft.com/office/drawing/2010/main"/>
                      </a:ext>
                    </a:extLst>
                  </pic:spPr>
                </pic:pic>
              </a:graphicData>
            </a:graphic>
          </wp:inline>
        </w:drawing>
      </w:r>
    </w:p>
    <w:p w:rsidR="00BD2EEB" w:rsidRDefault="00BD2EEB" w:rsidP="00BD2EEB"/>
    <w:p w:rsidR="00BD2EEB" w:rsidRDefault="00BD2EEB" w:rsidP="00BD2EEB">
      <w:r>
        <w:t xml:space="preserve">Olivia Calandra, Katy Iverson, Becca </w:t>
      </w:r>
      <w:proofErr w:type="spellStart"/>
      <w:r>
        <w:t>Dorzen</w:t>
      </w:r>
      <w:proofErr w:type="spellEnd"/>
      <w:r>
        <w:t xml:space="preserve">, Jacob </w:t>
      </w:r>
      <w:proofErr w:type="spellStart"/>
      <w:r>
        <w:t>Gius</w:t>
      </w:r>
      <w:proofErr w:type="spellEnd"/>
      <w:r>
        <w:t xml:space="preserve">, Abby Abrams, Liv </w:t>
      </w:r>
      <w:proofErr w:type="spellStart"/>
      <w:r>
        <w:t>Liberti</w:t>
      </w:r>
      <w:proofErr w:type="spellEnd"/>
    </w:p>
    <w:p w:rsidR="00BD2EEB" w:rsidRDefault="00BD2EEB" w:rsidP="00BD2EEB"/>
    <w:p w:rsidR="00BD2EEB" w:rsidRDefault="00BD2EEB" w:rsidP="00BD2EEB">
      <w:r>
        <w:rPr>
          <w:noProof/>
        </w:rPr>
        <w:drawing>
          <wp:inline distT="0" distB="0" distL="0" distR="0" wp14:anchorId="014F35C7" wp14:editId="56CECF4F">
            <wp:extent cx="2714466" cy="1222621"/>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190.JPG"/>
                    <pic:cNvPicPr/>
                  </pic:nvPicPr>
                  <pic:blipFill rotWithShape="1">
                    <a:blip r:embed="rId13">
                      <a:extLst>
                        <a:ext uri="{28A0092B-C50C-407E-A947-70E740481C1C}">
                          <a14:useLocalDpi xmlns:a14="http://schemas.microsoft.com/office/drawing/2010/main" val="0"/>
                        </a:ext>
                      </a:extLst>
                    </a:blip>
                    <a:srcRect t="17219" b="22728"/>
                    <a:stretch/>
                  </pic:blipFill>
                  <pic:spPr bwMode="auto">
                    <a:xfrm>
                      <a:off x="0" y="0"/>
                      <a:ext cx="2740183" cy="1234204"/>
                    </a:xfrm>
                    <a:prstGeom prst="rect">
                      <a:avLst/>
                    </a:prstGeom>
                    <a:ln>
                      <a:noFill/>
                    </a:ln>
                    <a:extLst>
                      <a:ext uri="{53640926-AAD7-44D8-BBD7-CCE9431645EC}">
                        <a14:shadowObscured xmlns:a14="http://schemas.microsoft.com/office/drawing/2010/main"/>
                      </a:ext>
                    </a:extLst>
                  </pic:spPr>
                </pic:pic>
              </a:graphicData>
            </a:graphic>
          </wp:inline>
        </w:drawing>
      </w:r>
    </w:p>
    <w:p w:rsidR="00BD2EEB" w:rsidRDefault="00BD2EEB" w:rsidP="00BD2EEB">
      <w:r>
        <w:t xml:space="preserve">Ms. Jorgensen and </w:t>
      </w:r>
      <w:r w:rsidR="007A5E64">
        <w:t xml:space="preserve">Ms. </w:t>
      </w:r>
      <w:proofErr w:type="spellStart"/>
      <w:r>
        <w:t>Guerrin</w:t>
      </w:r>
      <w:proofErr w:type="spellEnd"/>
    </w:p>
    <w:p w:rsidR="00BD2EEB" w:rsidRDefault="00BD2EEB" w:rsidP="00BD2EEB"/>
    <w:p w:rsidR="00BD2EEB" w:rsidRDefault="00BD2EEB" w:rsidP="00BD2EEB">
      <w:r>
        <w:rPr>
          <w:noProof/>
        </w:rPr>
        <w:drawing>
          <wp:inline distT="0" distB="0" distL="0" distR="0" wp14:anchorId="56F3F67F" wp14:editId="6844418C">
            <wp:extent cx="2563501" cy="1487805"/>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192.JPG"/>
                    <pic:cNvPicPr/>
                  </pic:nvPicPr>
                  <pic:blipFill rotWithShape="1">
                    <a:blip r:embed="rId14">
                      <a:extLst>
                        <a:ext uri="{28A0092B-C50C-407E-A947-70E740481C1C}">
                          <a14:useLocalDpi xmlns:a14="http://schemas.microsoft.com/office/drawing/2010/main" val="0"/>
                        </a:ext>
                      </a:extLst>
                    </a:blip>
                    <a:srcRect l="5465" t="8169" r="11239" b="27373"/>
                    <a:stretch/>
                  </pic:blipFill>
                  <pic:spPr bwMode="auto">
                    <a:xfrm>
                      <a:off x="0" y="0"/>
                      <a:ext cx="2567211" cy="1489958"/>
                    </a:xfrm>
                    <a:prstGeom prst="rect">
                      <a:avLst/>
                    </a:prstGeom>
                    <a:ln>
                      <a:noFill/>
                    </a:ln>
                    <a:extLst>
                      <a:ext uri="{53640926-AAD7-44D8-BBD7-CCE9431645EC}">
                        <a14:shadowObscured xmlns:a14="http://schemas.microsoft.com/office/drawing/2010/main"/>
                      </a:ext>
                    </a:extLst>
                  </pic:spPr>
                </pic:pic>
              </a:graphicData>
            </a:graphic>
          </wp:inline>
        </w:drawing>
      </w:r>
    </w:p>
    <w:p w:rsidR="00BD2EEB" w:rsidRDefault="00BD2EEB" w:rsidP="00BD2EEB">
      <w:r>
        <w:t xml:space="preserve">Mr. Gagnon with Patrick Bennett </w:t>
      </w:r>
    </w:p>
    <w:p w:rsidR="00BD2EEB" w:rsidRDefault="00BD2EEB" w:rsidP="00BD2EEB"/>
    <w:p w:rsidR="00BD2EEB" w:rsidRDefault="00BD2EEB" w:rsidP="00BD2EEB"/>
    <w:p w:rsidR="00CB73CD" w:rsidRPr="00095B62" w:rsidRDefault="00CB73CD" w:rsidP="00CB73CD">
      <w:pPr>
        <w:shd w:val="clear" w:color="auto" w:fill="FFFFFF"/>
        <w:rPr>
          <w:rFonts w:ascii="Times New Roman" w:eastAsia="Times New Roman" w:hAnsi="Times New Roman" w:cs="Times New Roman"/>
          <w:color w:val="000000"/>
        </w:rPr>
      </w:pPr>
      <w:r w:rsidRPr="00095B62">
        <w:rPr>
          <w:rFonts w:ascii="Times New Roman" w:eastAsia="Times New Roman" w:hAnsi="Times New Roman" w:cs="Times New Roman"/>
          <w:color w:val="000000" w:themeColor="text1"/>
          <w:bdr w:val="none" w:sz="0" w:space="0" w:color="auto" w:frame="1"/>
        </w:rPr>
        <w:t>On Thursday, November 29th, students in Southington High School's GSA (Gender and Sexuality Alliance) hosted a teacher &amp; staff appreciation meeting.</w:t>
      </w:r>
      <w:r w:rsidRPr="00095B62">
        <w:rPr>
          <w:rFonts w:ascii="Times New Roman" w:eastAsia="Times New Roman" w:hAnsi="Times New Roman" w:cs="Times New Roman"/>
          <w:color w:val="000000" w:themeColor="text1"/>
        </w:rPr>
        <w:t> </w:t>
      </w:r>
      <w:r w:rsidRPr="00095B62">
        <w:rPr>
          <w:rFonts w:ascii="Times New Roman" w:eastAsia="Times New Roman" w:hAnsi="Times New Roman" w:cs="Times New Roman"/>
          <w:color w:val="000000"/>
        </w:rPr>
        <w:t>The club provided refreshments for teachers and staff as a way of thanking them for all their hard work and in particular for the support they provide to LGBT+ students at SHS.</w:t>
      </w:r>
    </w:p>
    <w:p w:rsidR="00BD2EEB" w:rsidRDefault="00BD2EEB" w:rsidP="00BD2EEB"/>
    <w:p w:rsidR="00BD2EEB" w:rsidRDefault="00BD2EEB" w:rsidP="00BD2EEB"/>
    <w:p w:rsidR="00BD2EEB" w:rsidRDefault="00BD2EEB" w:rsidP="00BD2EEB"/>
    <w:p w:rsidR="00BD2EEB" w:rsidRDefault="00BD2EEB" w:rsidP="00BD2EEB"/>
    <w:p w:rsidR="000702AD" w:rsidRDefault="000702AD" w:rsidP="00FA0E74">
      <w:pPr>
        <w:shd w:val="clear" w:color="auto" w:fill="FFFFFF"/>
        <w:rPr>
          <w:rFonts w:ascii="Times New Roman" w:eastAsia="Times New Roman" w:hAnsi="Times New Roman" w:cs="Times New Roman"/>
          <w:b/>
          <w:color w:val="000000"/>
        </w:rPr>
      </w:pPr>
    </w:p>
    <w:p w:rsidR="00F62266" w:rsidRDefault="00F62266" w:rsidP="00B77367">
      <w:pPr>
        <w:jc w:val="center"/>
        <w:rPr>
          <w:rFonts w:ascii="Calibri" w:eastAsia="Times New Roman" w:hAnsi="Calibri" w:cs="Calibri"/>
          <w:color w:val="000000"/>
        </w:rPr>
      </w:pPr>
    </w:p>
    <w:p w:rsidR="00F62266" w:rsidRDefault="00F62266" w:rsidP="00B77367">
      <w:pPr>
        <w:jc w:val="center"/>
        <w:rPr>
          <w:rFonts w:ascii="Calibri" w:eastAsia="Times New Roman" w:hAnsi="Calibri" w:cs="Calibri"/>
          <w:color w:val="000000"/>
        </w:rPr>
      </w:pPr>
    </w:p>
    <w:p w:rsidR="00F62266" w:rsidRDefault="00CB73CD" w:rsidP="00B77367">
      <w:pPr>
        <w:jc w:val="center"/>
        <w:rPr>
          <w:rFonts w:ascii="Calibri" w:eastAsia="Times New Roman" w:hAnsi="Calibri" w:cs="Calibri"/>
          <w:color w:val="000000"/>
        </w:rPr>
      </w:pPr>
      <w:r>
        <w:rPr>
          <w:noProof/>
        </w:rPr>
        <w:drawing>
          <wp:anchor distT="0" distB="0" distL="114300" distR="114300" simplePos="0" relativeHeight="251680768" behindDoc="0" locked="0" layoutInCell="1" allowOverlap="1" wp14:anchorId="48145673">
            <wp:simplePos x="0" y="0"/>
            <wp:positionH relativeFrom="column">
              <wp:posOffset>3801918</wp:posOffset>
            </wp:positionH>
            <wp:positionV relativeFrom="paragraph">
              <wp:posOffset>238760</wp:posOffset>
            </wp:positionV>
            <wp:extent cx="2708910" cy="1964690"/>
            <wp:effectExtent l="0" t="0" r="0" b="381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ified sports youth award.jpg"/>
                    <pic:cNvPicPr/>
                  </pic:nvPicPr>
                  <pic:blipFill>
                    <a:blip r:embed="rId15">
                      <a:extLst>
                        <a:ext uri="{28A0092B-C50C-407E-A947-70E740481C1C}">
                          <a14:useLocalDpi xmlns:a14="http://schemas.microsoft.com/office/drawing/2010/main" val="0"/>
                        </a:ext>
                      </a:extLst>
                    </a:blip>
                    <a:stretch>
                      <a:fillRect/>
                    </a:stretch>
                  </pic:blipFill>
                  <pic:spPr>
                    <a:xfrm>
                      <a:off x="0" y="0"/>
                      <a:ext cx="2708910" cy="1964690"/>
                    </a:xfrm>
                    <a:prstGeom prst="rect">
                      <a:avLst/>
                    </a:prstGeom>
                  </pic:spPr>
                </pic:pic>
              </a:graphicData>
            </a:graphic>
            <wp14:sizeRelH relativeFrom="page">
              <wp14:pctWidth>0</wp14:pctWidth>
            </wp14:sizeRelH>
            <wp14:sizeRelV relativeFrom="page">
              <wp14:pctHeight>0</wp14:pctHeight>
            </wp14:sizeRelV>
          </wp:anchor>
        </w:drawing>
      </w:r>
    </w:p>
    <w:p w:rsidR="00F62266" w:rsidRDefault="00F62266" w:rsidP="00B77367">
      <w:pPr>
        <w:jc w:val="center"/>
        <w:rPr>
          <w:rFonts w:ascii="Calibri" w:eastAsia="Times New Roman" w:hAnsi="Calibri" w:cs="Calibri"/>
          <w:color w:val="000000"/>
        </w:rPr>
      </w:pPr>
    </w:p>
    <w:p w:rsidR="00F62266" w:rsidRDefault="00F62266" w:rsidP="00CB73CD">
      <w:pPr>
        <w:rPr>
          <w:rFonts w:ascii="Calibri" w:eastAsia="Times New Roman" w:hAnsi="Calibri" w:cs="Calibri"/>
          <w:color w:val="000000"/>
        </w:rPr>
      </w:pPr>
    </w:p>
    <w:p w:rsidR="00F62266" w:rsidRDefault="00CB73CD" w:rsidP="00CB73CD">
      <w:pPr>
        <w:rPr>
          <w:rFonts w:ascii="Calibri" w:eastAsia="Times New Roman" w:hAnsi="Calibri" w:cs="Calibri"/>
          <w:color w:val="000000"/>
        </w:rPr>
      </w:pPr>
      <w:r>
        <w:rPr>
          <w:rFonts w:ascii="Calibri" w:eastAsia="Times New Roman" w:hAnsi="Calibri" w:cs="Calibri"/>
          <w:noProof/>
          <w:color w:val="000000"/>
        </w:rPr>
        <mc:AlternateContent>
          <mc:Choice Requires="wps">
            <w:drawing>
              <wp:anchor distT="0" distB="0" distL="114300" distR="114300" simplePos="0" relativeHeight="251704320" behindDoc="0" locked="0" layoutInCell="1" allowOverlap="1">
                <wp:simplePos x="0" y="0"/>
                <wp:positionH relativeFrom="column">
                  <wp:posOffset>3804805</wp:posOffset>
                </wp:positionH>
                <wp:positionV relativeFrom="paragraph">
                  <wp:posOffset>1698106</wp:posOffset>
                </wp:positionV>
                <wp:extent cx="2900045" cy="443346"/>
                <wp:effectExtent l="0" t="0" r="8255" b="13970"/>
                <wp:wrapNone/>
                <wp:docPr id="107" name="Text Box 107"/>
                <wp:cNvGraphicFramePr/>
                <a:graphic xmlns:a="http://schemas.openxmlformats.org/drawingml/2006/main">
                  <a:graphicData uri="http://schemas.microsoft.com/office/word/2010/wordprocessingShape">
                    <wps:wsp>
                      <wps:cNvSpPr txBox="1"/>
                      <wps:spPr>
                        <a:xfrm>
                          <a:off x="0" y="0"/>
                          <a:ext cx="2900045" cy="443346"/>
                        </a:xfrm>
                        <a:prstGeom prst="rect">
                          <a:avLst/>
                        </a:prstGeom>
                        <a:solidFill>
                          <a:schemeClr val="lt1"/>
                        </a:solidFill>
                        <a:ln w="6350">
                          <a:solidFill>
                            <a:prstClr val="black"/>
                          </a:solidFill>
                        </a:ln>
                      </wps:spPr>
                      <wps:txbx>
                        <w:txbxContent>
                          <w:p w:rsidR="00DF4B94" w:rsidRDefault="00DF4B94">
                            <w:proofErr w:type="spellStart"/>
                            <w:r>
                              <w:t>Margaruite</w:t>
                            </w:r>
                            <w:proofErr w:type="spellEnd"/>
                            <w:r>
                              <w:t xml:space="preserve"> </w:t>
                            </w:r>
                            <w:proofErr w:type="spellStart"/>
                            <w:r>
                              <w:t>Maddelena</w:t>
                            </w:r>
                            <w:proofErr w:type="spellEnd"/>
                            <w:r>
                              <w:t>, Unified Sports Advisor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 o:spid="_x0000_s1027" type="#_x0000_t202" style="position:absolute;margin-left:299.6pt;margin-top:133.7pt;width:228.35pt;height:34.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" fillcolor="white [3201]" strokeweight=".5pt">
                <v:textbox>
                  <w:txbxContent>
                    <w:p w:rsidR="00DF4B94" w:rsidRDefault="00DF4B94">
                      <w:proofErr w:type="spellStart"/>
                      <w:r>
                        <w:t>Margaruite</w:t>
                      </w:r>
                      <w:proofErr w:type="spellEnd"/>
                      <w:r>
                        <w:t xml:space="preserve"> </w:t>
                      </w:r>
                      <w:proofErr w:type="spellStart"/>
                      <w:r>
                        <w:t>Maddelena</w:t>
                      </w:r>
                      <w:proofErr w:type="spellEnd"/>
                      <w:r>
                        <w:t>, Unified Sports Advisor</w:t>
                      </w:r>
                    </w:p>
                  </w:txbxContent>
                </v:textbox>
              </v:shape>
            </w:pict>
          </mc:Fallback>
        </mc:AlternateContent>
      </w:r>
      <w:r>
        <w:rPr>
          <w:noProof/>
        </w:rPr>
        <w:drawing>
          <wp:anchor distT="0" distB="0" distL="114300" distR="114300" simplePos="0" relativeHeight="251667456" behindDoc="0" locked="0" layoutInCell="1" allowOverlap="1" wp14:anchorId="6FF0C251">
            <wp:simplePos x="0" y="0"/>
            <wp:positionH relativeFrom="column">
              <wp:posOffset>45893</wp:posOffset>
            </wp:positionH>
            <wp:positionV relativeFrom="paragraph">
              <wp:posOffset>342784</wp:posOffset>
            </wp:positionV>
            <wp:extent cx="3121660" cy="2079625"/>
            <wp:effectExtent l="0" t="0" r="2540" b="3175"/>
            <wp:wrapThrough wrapText="bothSides">
              <wp:wrapPolygon edited="0">
                <wp:start x="0" y="0"/>
                <wp:lineTo x="0" y="21501"/>
                <wp:lineTo x="21530" y="21501"/>
                <wp:lineTo x="21530"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ermarket pooler and myers.jpeg"/>
                    <pic:cNvPicPr/>
                  </pic:nvPicPr>
                  <pic:blipFill>
                    <a:blip r:embed="rId16">
                      <a:extLst>
                        <a:ext uri="{28A0092B-C50C-407E-A947-70E740481C1C}">
                          <a14:useLocalDpi xmlns:a14="http://schemas.microsoft.com/office/drawing/2010/main" val="0"/>
                        </a:ext>
                      </a:extLst>
                    </a:blip>
                    <a:stretch>
                      <a:fillRect/>
                    </a:stretch>
                  </pic:blipFill>
                  <pic:spPr>
                    <a:xfrm>
                      <a:off x="0" y="0"/>
                      <a:ext cx="3121660" cy="2079625"/>
                    </a:xfrm>
                    <a:prstGeom prst="rect">
                      <a:avLst/>
                    </a:prstGeom>
                  </pic:spPr>
                </pic:pic>
              </a:graphicData>
            </a:graphic>
            <wp14:sizeRelH relativeFrom="page">
              <wp14:pctWidth>0</wp14:pctWidth>
            </wp14:sizeRelH>
            <wp14:sizeRelV relativeFrom="page">
              <wp14:pctHeight>0</wp14:pctHeight>
            </wp14:sizeRelV>
          </wp:anchor>
        </w:drawing>
      </w:r>
    </w:p>
    <w:p w:rsidR="00F62266" w:rsidRDefault="00CB73CD" w:rsidP="00B77367">
      <w:pPr>
        <w:jc w:val="center"/>
        <w:rPr>
          <w:rFonts w:ascii="Calibri" w:eastAsia="Times New Roman" w:hAnsi="Calibri" w:cs="Calibri"/>
          <w:color w:val="000000"/>
        </w:rPr>
      </w:pPr>
      <w:r>
        <w:rPr>
          <w:noProof/>
        </w:rPr>
        <mc:AlternateContent>
          <mc:Choice Requires="wps">
            <w:drawing>
              <wp:anchor distT="0" distB="0" distL="114300" distR="114300" simplePos="0" relativeHeight="251703296" behindDoc="0" locked="0" layoutInCell="1" allowOverlap="1">
                <wp:simplePos x="0" y="0"/>
                <wp:positionH relativeFrom="column">
                  <wp:posOffset>-139007</wp:posOffset>
                </wp:positionH>
                <wp:positionV relativeFrom="paragraph">
                  <wp:posOffset>2235893</wp:posOffset>
                </wp:positionV>
                <wp:extent cx="3352800" cy="517236"/>
                <wp:effectExtent l="0" t="0" r="12700" b="16510"/>
                <wp:wrapNone/>
                <wp:docPr id="106" name="Text Box 106"/>
                <wp:cNvGraphicFramePr/>
                <a:graphic xmlns:a="http://schemas.openxmlformats.org/drawingml/2006/main">
                  <a:graphicData uri="http://schemas.microsoft.com/office/word/2010/wordprocessingShape">
                    <wps:wsp>
                      <wps:cNvSpPr txBox="1"/>
                      <wps:spPr>
                        <a:xfrm>
                          <a:off x="0" y="0"/>
                          <a:ext cx="3352800" cy="517236"/>
                        </a:xfrm>
                        <a:prstGeom prst="rect">
                          <a:avLst/>
                        </a:prstGeom>
                        <a:solidFill>
                          <a:schemeClr val="lt1"/>
                        </a:solidFill>
                        <a:ln w="6350">
                          <a:solidFill>
                            <a:prstClr val="black"/>
                          </a:solidFill>
                        </a:ln>
                      </wps:spPr>
                      <wps:txbx>
                        <w:txbxContent>
                          <w:p w:rsidR="00DF4B94" w:rsidRDefault="00DF4B94">
                            <w:r>
                              <w:t>Karen Cavanaugh, Mark Pooler and John Myers with the kids from the DECA mart.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6" o:spid="_x0000_s1028" type="#_x0000_t202" style="position:absolute;left:0;text-align:left;margin-left:-10.95pt;margin-top:176.05pt;width:264pt;height:40.7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" fillcolor="white [3201]" strokeweight=".5pt">
                <v:textbox>
                  <w:txbxContent>
                    <w:p w:rsidR="00DF4B94" w:rsidRDefault="00DF4B94">
                      <w:r>
                        <w:t>Karen Cavanaugh, Mark Pooler and John Myers with the kids from the DECA mart.</w:t>
                      </w:r>
                    </w:p>
                  </w:txbxContent>
                </v:textbox>
              </v:shape>
            </w:pict>
          </mc:Fallback>
        </mc:AlternateContent>
      </w:r>
    </w:p>
    <w:p w:rsidR="00F62266" w:rsidRDefault="00F62266" w:rsidP="00B77367">
      <w:pPr>
        <w:jc w:val="center"/>
        <w:rPr>
          <w:rFonts w:ascii="Calibri" w:eastAsia="Times New Roman" w:hAnsi="Calibri" w:cs="Calibri"/>
          <w:color w:val="000000"/>
        </w:rPr>
      </w:pPr>
    </w:p>
    <w:p w:rsidR="00F62266" w:rsidRDefault="00F62266" w:rsidP="00F62266"/>
    <w:p w:rsidR="00F62266" w:rsidRDefault="00F62266" w:rsidP="00F62266"/>
    <w:p w:rsidR="00F62266" w:rsidRDefault="007044D2" w:rsidP="00F62266">
      <w:r>
        <w:rPr>
          <w:noProof/>
        </w:rPr>
        <w:drawing>
          <wp:anchor distT="0" distB="0" distL="114300" distR="114300" simplePos="0" relativeHeight="251681792" behindDoc="0" locked="0" layoutInCell="1" allowOverlap="1" wp14:anchorId="5F5F1C55">
            <wp:simplePos x="0" y="0"/>
            <wp:positionH relativeFrom="column">
              <wp:posOffset>3158490</wp:posOffset>
            </wp:positionH>
            <wp:positionV relativeFrom="paragraph">
              <wp:posOffset>136525</wp:posOffset>
            </wp:positionV>
            <wp:extent cx="3048000" cy="203200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san albert with pooler and myers.jpg"/>
                    <pic:cNvPicPr/>
                  </pic:nvPicPr>
                  <pic:blipFill>
                    <a:blip r:embed="rId17">
                      <a:extLst>
                        <a:ext uri="{28A0092B-C50C-407E-A947-70E740481C1C}">
                          <a14:useLocalDpi xmlns:a14="http://schemas.microsoft.com/office/drawing/2010/main" val="0"/>
                        </a:ext>
                      </a:extLst>
                    </a:blip>
                    <a:stretch>
                      <a:fillRect/>
                    </a:stretch>
                  </pic:blipFill>
                  <pic:spPr>
                    <a:xfrm>
                      <a:off x="0" y="0"/>
                      <a:ext cx="3048000" cy="2032000"/>
                    </a:xfrm>
                    <a:prstGeom prst="rect">
                      <a:avLst/>
                    </a:prstGeom>
                  </pic:spPr>
                </pic:pic>
              </a:graphicData>
            </a:graphic>
            <wp14:sizeRelH relativeFrom="page">
              <wp14:pctWidth>0</wp14:pctWidth>
            </wp14:sizeRelH>
            <wp14:sizeRelV relativeFrom="page">
              <wp14:pctHeight>0</wp14:pctHeight>
            </wp14:sizeRelV>
          </wp:anchor>
        </w:drawing>
      </w:r>
    </w:p>
    <w:p w:rsidR="00F62266" w:rsidRDefault="00F62266" w:rsidP="00F62266"/>
    <w:p w:rsidR="00F62266" w:rsidRDefault="00F62266" w:rsidP="00F62266">
      <w:pPr>
        <w:rPr>
          <w:rFonts w:eastAsia="Times New Roman" w:cs="Times New Roman"/>
          <w:color w:val="212121"/>
          <w:shd w:val="clear" w:color="auto" w:fill="FFFFFF"/>
        </w:rPr>
      </w:pPr>
      <w:r>
        <w:t xml:space="preserve">Recently, three teachers were honored by the YMCA for their contributions to student organizations.  John Myers, Executive Director of the Southington YMCA and Mark Pooler, incoming Executive Director brought balloons and certificates to the very surprised teachers.  </w:t>
      </w:r>
      <w:r w:rsidRPr="004F4033">
        <w:rPr>
          <w:rFonts w:eastAsia="Times New Roman" w:cs="Times New Roman"/>
          <w:color w:val="212121"/>
          <w:shd w:val="clear" w:color="auto" w:fill="FFFFFF"/>
        </w:rPr>
        <w:t>The</w:t>
      </w:r>
      <w:r w:rsidR="00424765">
        <w:rPr>
          <w:rFonts w:eastAsia="Times New Roman" w:cs="Times New Roman"/>
          <w:color w:val="212121"/>
          <w:shd w:val="clear" w:color="auto" w:fill="FFFFFF"/>
        </w:rPr>
        <w:t xml:space="preserve"> YMCA</w:t>
      </w:r>
      <w:r w:rsidRPr="004F4033">
        <w:rPr>
          <w:rFonts w:eastAsia="Times New Roman" w:cs="Times New Roman"/>
          <w:color w:val="212121"/>
          <w:shd w:val="clear" w:color="auto" w:fill="FFFFFF"/>
        </w:rPr>
        <w:t> will honor them at the  Annual Recognition and Celebration for exemplary Youth Development on February 6, 2019.</w:t>
      </w:r>
    </w:p>
    <w:p w:rsidR="00F62266" w:rsidRDefault="007044D2" w:rsidP="00B77367">
      <w:pPr>
        <w:jc w:val="center"/>
        <w:rPr>
          <w:rFonts w:ascii="Calibri" w:eastAsia="Times New Roman" w:hAnsi="Calibri" w:cs="Calibri"/>
          <w:color w:val="000000"/>
        </w:rPr>
      </w:pPr>
      <w:r>
        <w:rPr>
          <w:noProof/>
        </w:rPr>
        <mc:AlternateContent>
          <mc:Choice Requires="wps">
            <w:drawing>
              <wp:anchor distT="0" distB="0" distL="114300" distR="114300" simplePos="0" relativeHeight="251682816" behindDoc="0" locked="0" layoutInCell="1" allowOverlap="1">
                <wp:simplePos x="0" y="0"/>
                <wp:positionH relativeFrom="column">
                  <wp:posOffset>3072130</wp:posOffset>
                </wp:positionH>
                <wp:positionV relativeFrom="paragraph">
                  <wp:posOffset>22225</wp:posOffset>
                </wp:positionV>
                <wp:extent cx="3564732" cy="435769"/>
                <wp:effectExtent l="0" t="0" r="17145" b="8890"/>
                <wp:wrapNone/>
                <wp:docPr id="94" name="Text Box 94"/>
                <wp:cNvGraphicFramePr/>
                <a:graphic xmlns:a="http://schemas.openxmlformats.org/drawingml/2006/main">
                  <a:graphicData uri="http://schemas.microsoft.com/office/word/2010/wordprocessingShape">
                    <wps:wsp>
                      <wps:cNvSpPr txBox="1"/>
                      <wps:spPr>
                        <a:xfrm>
                          <a:off x="0" y="0"/>
                          <a:ext cx="3564732" cy="435769"/>
                        </a:xfrm>
                        <a:prstGeom prst="rect">
                          <a:avLst/>
                        </a:prstGeom>
                        <a:solidFill>
                          <a:schemeClr val="lt1"/>
                        </a:solidFill>
                        <a:ln w="6350">
                          <a:solidFill>
                            <a:prstClr val="black"/>
                          </a:solidFill>
                        </a:ln>
                      </wps:spPr>
                      <wps:txbx>
                        <w:txbxContent>
                          <w:p w:rsidR="007044D2" w:rsidRDefault="007044D2" w:rsidP="007044D2">
                            <w:r>
                              <w:t>Mark Pooler, Susan Albert, advisor for Best Buddies and John Myers</w:t>
                            </w:r>
                          </w:p>
                          <w:p w:rsidR="007044D2" w:rsidRDefault="007044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4" o:spid="_x0000_s1029" type="#_x0000_t202" style="position:absolute;left:0;text-align:left;margin-left:241.9pt;margin-top:1.75pt;width:280.7pt;height:34.3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" fillcolor="white [3201]" strokeweight=".5pt">
                <v:textbox>
                  <w:txbxContent>
                    <w:p w:rsidR="007044D2" w:rsidRDefault="007044D2" w:rsidP="007044D2">
                      <w:r>
                        <w:t>Mark Pooler, Susan Albert, advisor for Best Buddies and John Myers</w:t>
                      </w:r>
                    </w:p>
                    <w:p w:rsidR="007044D2" w:rsidRDefault="007044D2"/>
                  </w:txbxContent>
                </v:textbox>
              </v:shape>
            </w:pict>
          </mc:Fallback>
        </mc:AlternateContent>
      </w:r>
    </w:p>
    <w:p w:rsidR="00F62266" w:rsidRDefault="00F62266" w:rsidP="00B77367">
      <w:pPr>
        <w:jc w:val="center"/>
        <w:rPr>
          <w:rFonts w:ascii="Calibri" w:eastAsia="Times New Roman" w:hAnsi="Calibri" w:cs="Calibri"/>
          <w:color w:val="000000"/>
        </w:rPr>
      </w:pPr>
    </w:p>
    <w:p w:rsidR="00F62266" w:rsidRDefault="00F62266" w:rsidP="00B77367">
      <w:pPr>
        <w:jc w:val="center"/>
        <w:rPr>
          <w:rFonts w:ascii="Calibri" w:eastAsia="Times New Roman" w:hAnsi="Calibri" w:cs="Calibri"/>
          <w:color w:val="000000"/>
        </w:rPr>
      </w:pPr>
    </w:p>
    <w:p w:rsidR="00F62266" w:rsidRDefault="00F62266" w:rsidP="007044D2">
      <w:pPr>
        <w:rPr>
          <w:rFonts w:ascii="Calibri" w:eastAsia="Times New Roman" w:hAnsi="Calibri" w:cs="Calibri"/>
          <w:color w:val="000000"/>
        </w:rPr>
      </w:pPr>
    </w:p>
    <w:p w:rsidR="007044D2" w:rsidRDefault="007044D2">
      <w:pPr>
        <w:rPr>
          <w:rFonts w:ascii="Calibri" w:eastAsia="Times New Roman" w:hAnsi="Calibri" w:cs="Calibri"/>
          <w:color w:val="000000"/>
        </w:rPr>
      </w:pPr>
      <w:r>
        <w:rPr>
          <w:rFonts w:ascii="Calibri" w:eastAsia="Times New Roman" w:hAnsi="Calibri" w:cs="Calibri"/>
          <w:color w:val="000000"/>
        </w:rPr>
        <w:br w:type="page"/>
      </w:r>
    </w:p>
    <w:p w:rsidR="00F62266" w:rsidRPr="00F62266" w:rsidRDefault="00B4186A" w:rsidP="00F62266">
      <w:pPr>
        <w:jc w:val="center"/>
        <w:rPr>
          <w:rFonts w:ascii="Calibri" w:eastAsia="Times New Roman" w:hAnsi="Calibri" w:cs="Calibri"/>
          <w:color w:val="000000"/>
        </w:rPr>
      </w:pPr>
      <w:r>
        <w:rPr>
          <w:noProof/>
        </w:rPr>
        <w:lastRenderedPageBreak/>
        <mc:AlternateContent>
          <mc:Choice Requires="wps">
            <w:drawing>
              <wp:anchor distT="0" distB="0" distL="114300" distR="114300" simplePos="0" relativeHeight="251702272" behindDoc="0" locked="0" layoutInCell="1" allowOverlap="1" wp14:anchorId="70C7034A" wp14:editId="1DD61224">
                <wp:simplePos x="0" y="0"/>
                <wp:positionH relativeFrom="column">
                  <wp:posOffset>1607127</wp:posOffset>
                </wp:positionH>
                <wp:positionV relativeFrom="paragraph">
                  <wp:posOffset>8285017</wp:posOffset>
                </wp:positionV>
                <wp:extent cx="2660015" cy="628073"/>
                <wp:effectExtent l="0" t="0" r="6985" b="6985"/>
                <wp:wrapNone/>
                <wp:docPr id="105" name="Text Box 105"/>
                <wp:cNvGraphicFramePr/>
                <a:graphic xmlns:a="http://schemas.openxmlformats.org/drawingml/2006/main">
                  <a:graphicData uri="http://schemas.microsoft.com/office/word/2010/wordprocessingShape">
                    <wps:wsp>
                      <wps:cNvSpPr txBox="1"/>
                      <wps:spPr>
                        <a:xfrm>
                          <a:off x="0" y="0"/>
                          <a:ext cx="2660015" cy="628073"/>
                        </a:xfrm>
                        <a:prstGeom prst="rect">
                          <a:avLst/>
                        </a:prstGeom>
                        <a:solidFill>
                          <a:schemeClr val="lt1"/>
                        </a:solidFill>
                        <a:ln w="6350">
                          <a:solidFill>
                            <a:prstClr val="black"/>
                          </a:solidFill>
                        </a:ln>
                      </wps:spPr>
                      <wps:txbx>
                        <w:txbxContent>
                          <w:p w:rsidR="007044D2" w:rsidRDefault="00B4186A" w:rsidP="007044D2">
                            <w:r>
                              <w:t xml:space="preserve">Jayleen Davila-Literacy, </w:t>
                            </w:r>
                            <w:proofErr w:type="spellStart"/>
                            <w:r>
                              <w:t>Gursahajpreet</w:t>
                            </w:r>
                            <w:proofErr w:type="spellEnd"/>
                            <w:r>
                              <w:t>-Counseling and Support, Justin F-Music</w:t>
                            </w:r>
                          </w:p>
                          <w:p w:rsidR="00B4186A" w:rsidRDefault="00B4186A" w:rsidP="007044D2">
                            <w:r>
                              <w:t>Bryce F-Math, Josh L-Science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C7034A" id="Text Box 105" o:spid="_x0000_s1030" type="#_x0000_t202" style="position:absolute;left:0;text-align:left;margin-left:126.55pt;margin-top:652.35pt;width:209.45pt;height:49.4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" fillcolor="white [3201]" strokeweight=".5pt">
                <v:textbox>
                  <w:txbxContent>
                    <w:p w:rsidR="007044D2" w:rsidRDefault="00B4186A" w:rsidP="007044D2">
                      <w:r>
                        <w:t xml:space="preserve">Jayleen Davila-Literacy, </w:t>
                      </w:r>
                      <w:proofErr w:type="spellStart"/>
                      <w:r>
                        <w:t>Gursahajpreet</w:t>
                      </w:r>
                      <w:proofErr w:type="spellEnd"/>
                      <w:r>
                        <w:t>-Counseling and Support, Justin F-Music</w:t>
                      </w:r>
                    </w:p>
                    <w:p w:rsidR="00B4186A" w:rsidRDefault="00B4186A" w:rsidP="007044D2">
                      <w:r>
                        <w:t>Bryce F-Math, Josh L-Science</w:t>
                      </w:r>
                    </w:p>
                  </w:txbxContent>
                </v:textbox>
              </v:shape>
            </w:pict>
          </mc:Fallback>
        </mc:AlternateContent>
      </w:r>
      <w:r>
        <w:rPr>
          <w:noProof/>
        </w:rPr>
        <w:drawing>
          <wp:anchor distT="0" distB="0" distL="114300" distR="114300" simplePos="0" relativeHeight="251692032" behindDoc="1" locked="0" layoutInCell="1" allowOverlap="1" wp14:anchorId="11E6EDB0" wp14:editId="63393554">
            <wp:simplePos x="0" y="0"/>
            <wp:positionH relativeFrom="column">
              <wp:posOffset>1819275</wp:posOffset>
            </wp:positionH>
            <wp:positionV relativeFrom="paragraph">
              <wp:posOffset>6328410</wp:posOffset>
            </wp:positionV>
            <wp:extent cx="2530475" cy="1898015"/>
            <wp:effectExtent l="0" t="0" r="0" b="0"/>
            <wp:wrapTight wrapText="bothSides">
              <wp:wrapPolygon edited="0">
                <wp:start x="0" y="0"/>
                <wp:lineTo x="0" y="21390"/>
                <wp:lineTo x="21464" y="21390"/>
                <wp:lineTo x="21464"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112.JPG"/>
                    <pic:cNvPicPr/>
                  </pic:nvPicPr>
                  <pic:blipFill>
                    <a:blip r:embed="rId18">
                      <a:extLst>
                        <a:ext uri="{28A0092B-C50C-407E-A947-70E740481C1C}">
                          <a14:useLocalDpi xmlns:a14="http://schemas.microsoft.com/office/drawing/2010/main" val="0"/>
                        </a:ext>
                      </a:extLst>
                    </a:blip>
                    <a:stretch>
                      <a:fillRect/>
                    </a:stretch>
                  </pic:blipFill>
                  <pic:spPr>
                    <a:xfrm>
                      <a:off x="0" y="0"/>
                      <a:ext cx="2530475" cy="189801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8176" behindDoc="0" locked="0" layoutInCell="1" allowOverlap="1" wp14:anchorId="70C7034A" wp14:editId="1DD61224">
                <wp:simplePos x="0" y="0"/>
                <wp:positionH relativeFrom="column">
                  <wp:posOffset>-110836</wp:posOffset>
                </wp:positionH>
                <wp:positionV relativeFrom="paragraph">
                  <wp:posOffset>5661891</wp:posOffset>
                </wp:positionV>
                <wp:extent cx="2660073" cy="674254"/>
                <wp:effectExtent l="0" t="0" r="6985" b="12065"/>
                <wp:wrapNone/>
                <wp:docPr id="103" name="Text Box 103"/>
                <wp:cNvGraphicFramePr/>
                <a:graphic xmlns:a="http://schemas.openxmlformats.org/drawingml/2006/main">
                  <a:graphicData uri="http://schemas.microsoft.com/office/word/2010/wordprocessingShape">
                    <wps:wsp>
                      <wps:cNvSpPr txBox="1"/>
                      <wps:spPr>
                        <a:xfrm>
                          <a:off x="0" y="0"/>
                          <a:ext cx="2660073" cy="674254"/>
                        </a:xfrm>
                        <a:prstGeom prst="rect">
                          <a:avLst/>
                        </a:prstGeom>
                        <a:solidFill>
                          <a:schemeClr val="lt1"/>
                        </a:solidFill>
                        <a:ln w="6350">
                          <a:solidFill>
                            <a:prstClr val="black"/>
                          </a:solidFill>
                        </a:ln>
                      </wps:spPr>
                      <wps:txbx>
                        <w:txbxContent>
                          <w:p w:rsidR="007044D2" w:rsidRDefault="00B4186A" w:rsidP="007044D2">
                            <w:r>
                              <w:t xml:space="preserve">Angelina P-World Language, </w:t>
                            </w:r>
                            <w:proofErr w:type="spellStart"/>
                            <w:r>
                              <w:t>Jiancheng</w:t>
                            </w:r>
                            <w:proofErr w:type="spellEnd"/>
                            <w:r>
                              <w:t xml:space="preserve"> Zhang-Counseling and Support, Kevin L-Social Studies, Bobby L-Math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C7034A" id="Text Box 103" o:spid="_x0000_s1031" type="#_x0000_t202" style="position:absolute;left:0;text-align:left;margin-left:-8.75pt;margin-top:445.8pt;width:209.45pt;height:53.1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" fillcolor="white [3201]" strokeweight=".5pt">
                <v:textbox>
                  <w:txbxContent>
                    <w:p w:rsidR="007044D2" w:rsidRDefault="00B4186A" w:rsidP="007044D2">
                      <w:r>
                        <w:t xml:space="preserve">Angelina P-World Language, </w:t>
                      </w:r>
                      <w:proofErr w:type="spellStart"/>
                      <w:r>
                        <w:t>Jiancheng</w:t>
                      </w:r>
                      <w:proofErr w:type="spellEnd"/>
                      <w:r>
                        <w:t xml:space="preserve"> Zhang-Counseling and Support, Kevin L-Social Studies, Bobby L-Math</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40144E56" wp14:editId="660E1122">
                <wp:simplePos x="0" y="0"/>
                <wp:positionH relativeFrom="column">
                  <wp:posOffset>3223491</wp:posOffset>
                </wp:positionH>
                <wp:positionV relativeFrom="paragraph">
                  <wp:posOffset>2890982</wp:posOffset>
                </wp:positionV>
                <wp:extent cx="2660015" cy="628073"/>
                <wp:effectExtent l="0" t="0" r="6985" b="6985"/>
                <wp:wrapNone/>
                <wp:docPr id="102" name="Text Box 102"/>
                <wp:cNvGraphicFramePr/>
                <a:graphic xmlns:a="http://schemas.openxmlformats.org/drawingml/2006/main">
                  <a:graphicData uri="http://schemas.microsoft.com/office/word/2010/wordprocessingShape">
                    <wps:wsp>
                      <wps:cNvSpPr txBox="1"/>
                      <wps:spPr>
                        <a:xfrm>
                          <a:off x="0" y="0"/>
                          <a:ext cx="2660015" cy="628073"/>
                        </a:xfrm>
                        <a:prstGeom prst="rect">
                          <a:avLst/>
                        </a:prstGeom>
                        <a:solidFill>
                          <a:schemeClr val="lt1"/>
                        </a:solidFill>
                        <a:ln w="6350">
                          <a:solidFill>
                            <a:prstClr val="black"/>
                          </a:solidFill>
                        </a:ln>
                      </wps:spPr>
                      <wps:txbx>
                        <w:txbxContent>
                          <w:p w:rsidR="007044D2" w:rsidRDefault="00B4186A" w:rsidP="007044D2">
                            <w:r>
                              <w:t>Alexa K-Art, Tom B-Family and Consumer Science, Tyler G-Tech &amp; Engineering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144E56" id="Text Box 102" o:spid="_x0000_s1032" type="#_x0000_t202" style="position:absolute;left:0;text-align:left;margin-left:253.8pt;margin-top:227.65pt;width:209.45pt;height:49.4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" fillcolor="white [3201]" strokeweight=".5pt">
                <v:textbox>
                  <w:txbxContent>
                    <w:p w:rsidR="007044D2" w:rsidRDefault="00B4186A" w:rsidP="007044D2">
                      <w:r>
                        <w:t>Alexa K-Art, Tom B-Family and Consumer Science, Tyler G-Tech &amp; Engineering</w:t>
                      </w:r>
                    </w:p>
                  </w:txbxContent>
                </v:textbox>
              </v:shape>
            </w:pict>
          </mc:Fallback>
        </mc:AlternateContent>
      </w:r>
      <w:r w:rsidR="007044D2">
        <w:rPr>
          <w:noProof/>
        </w:rPr>
        <mc:AlternateContent>
          <mc:Choice Requires="wps">
            <w:drawing>
              <wp:anchor distT="0" distB="0" distL="114300" distR="114300" simplePos="0" relativeHeight="251700224" behindDoc="0" locked="0" layoutInCell="1" allowOverlap="1" wp14:anchorId="70C7034A" wp14:editId="1DD61224">
                <wp:simplePos x="0" y="0"/>
                <wp:positionH relativeFrom="column">
                  <wp:posOffset>3219161</wp:posOffset>
                </wp:positionH>
                <wp:positionV relativeFrom="paragraph">
                  <wp:posOffset>5666509</wp:posOffset>
                </wp:positionV>
                <wp:extent cx="2660073" cy="415637"/>
                <wp:effectExtent l="0" t="0" r="6985" b="16510"/>
                <wp:wrapNone/>
                <wp:docPr id="104" name="Text Box 104"/>
                <wp:cNvGraphicFramePr/>
                <a:graphic xmlns:a="http://schemas.openxmlformats.org/drawingml/2006/main">
                  <a:graphicData uri="http://schemas.microsoft.com/office/word/2010/wordprocessingShape">
                    <wps:wsp>
                      <wps:cNvSpPr txBox="1"/>
                      <wps:spPr>
                        <a:xfrm>
                          <a:off x="0" y="0"/>
                          <a:ext cx="2660073" cy="415637"/>
                        </a:xfrm>
                        <a:prstGeom prst="rect">
                          <a:avLst/>
                        </a:prstGeom>
                        <a:solidFill>
                          <a:schemeClr val="lt1"/>
                        </a:solidFill>
                        <a:ln w="6350">
                          <a:solidFill>
                            <a:prstClr val="black"/>
                          </a:solidFill>
                        </a:ln>
                      </wps:spPr>
                      <wps:txbx>
                        <w:txbxContent>
                          <w:p w:rsidR="007044D2" w:rsidRDefault="00B4186A" w:rsidP="007044D2">
                            <w:r>
                              <w:t>Mackenzie L-Science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C7034A" id="Text Box 104" o:spid="_x0000_s1033" type="#_x0000_t202" style="position:absolute;left:0;text-align:left;margin-left:253.5pt;margin-top:446.2pt;width:209.45pt;height:32.7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" fillcolor="white [3201]" strokeweight=".5pt">
                <v:textbox>
                  <w:txbxContent>
                    <w:p w:rsidR="007044D2" w:rsidRDefault="00B4186A" w:rsidP="007044D2">
                      <w:r>
                        <w:t>Mackenzie L-Science</w:t>
                      </w:r>
                    </w:p>
                  </w:txbxContent>
                </v:textbox>
              </v:shape>
            </w:pict>
          </mc:Fallback>
        </mc:AlternateContent>
      </w:r>
      <w:r w:rsidR="007044D2">
        <w:rPr>
          <w:noProof/>
        </w:rPr>
        <mc:AlternateContent>
          <mc:Choice Requires="wps">
            <w:drawing>
              <wp:anchor distT="0" distB="0" distL="114300" distR="114300" simplePos="0" relativeHeight="251694080" behindDoc="0" locked="0" layoutInCell="1" allowOverlap="1">
                <wp:simplePos x="0" y="0"/>
                <wp:positionH relativeFrom="column">
                  <wp:posOffset>-55418</wp:posOffset>
                </wp:positionH>
                <wp:positionV relativeFrom="paragraph">
                  <wp:posOffset>3029527</wp:posOffset>
                </wp:positionV>
                <wp:extent cx="2660073" cy="415637"/>
                <wp:effectExtent l="0" t="0" r="6985" b="16510"/>
                <wp:wrapNone/>
                <wp:docPr id="101" name="Text Box 101"/>
                <wp:cNvGraphicFramePr/>
                <a:graphic xmlns:a="http://schemas.openxmlformats.org/drawingml/2006/main">
                  <a:graphicData uri="http://schemas.microsoft.com/office/word/2010/wordprocessingShape">
                    <wps:wsp>
                      <wps:cNvSpPr txBox="1"/>
                      <wps:spPr>
                        <a:xfrm>
                          <a:off x="0" y="0"/>
                          <a:ext cx="2660073" cy="415637"/>
                        </a:xfrm>
                        <a:prstGeom prst="rect">
                          <a:avLst/>
                        </a:prstGeom>
                        <a:solidFill>
                          <a:schemeClr val="lt1"/>
                        </a:solidFill>
                        <a:ln w="6350">
                          <a:solidFill>
                            <a:prstClr val="black"/>
                          </a:solidFill>
                        </a:ln>
                      </wps:spPr>
                      <wps:txbx>
                        <w:txbxContent>
                          <w:p w:rsidR="007044D2" w:rsidRDefault="00B4186A">
                            <w:r>
                              <w:t>Jacob V-Language Arts, Josh M-Library</w:t>
                            </w:r>
                          </w:p>
                          <w:p w:rsidR="00B4186A" w:rsidRDefault="00B4186A">
                            <w:proofErr w:type="spellStart"/>
                            <w:r>
                              <w:t>Kalli</w:t>
                            </w:r>
                            <w:proofErr w:type="spellEnd"/>
                            <w:r>
                              <w:t xml:space="preserve"> G-Business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1" o:spid="_x0000_s1034" type="#_x0000_t202" style="position:absolute;left:0;text-align:left;margin-left:-4.35pt;margin-top:238.55pt;width:209.45pt;height:32.7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" fillcolor="white [3201]" strokeweight=".5pt">
                <v:textbox>
                  <w:txbxContent>
                    <w:p w:rsidR="007044D2" w:rsidRDefault="00B4186A">
                      <w:r>
                        <w:t>Jacob V-Language Arts, Josh M-Library</w:t>
                      </w:r>
                    </w:p>
                    <w:p w:rsidR="00B4186A" w:rsidRDefault="00B4186A">
                      <w:proofErr w:type="spellStart"/>
                      <w:r>
                        <w:t>Kalli</w:t>
                      </w:r>
                      <w:proofErr w:type="spellEnd"/>
                      <w:r>
                        <w:t xml:space="preserve"> G-Business</w:t>
                      </w:r>
                    </w:p>
                  </w:txbxContent>
                </v:textbox>
              </v:shape>
            </w:pict>
          </mc:Fallback>
        </mc:AlternateContent>
      </w:r>
      <w:r w:rsidR="007044D2">
        <w:rPr>
          <w:noProof/>
        </w:rPr>
        <mc:AlternateContent>
          <mc:Choice Requires="wps">
            <w:drawing>
              <wp:anchor distT="0" distB="0" distL="114300" distR="114300" simplePos="0" relativeHeight="251693056" behindDoc="0" locked="0" layoutInCell="1" allowOverlap="1">
                <wp:simplePos x="0" y="0"/>
                <wp:positionH relativeFrom="column">
                  <wp:posOffset>-138545</wp:posOffset>
                </wp:positionH>
                <wp:positionV relativeFrom="paragraph">
                  <wp:posOffset>101600</wp:posOffset>
                </wp:positionV>
                <wp:extent cx="6003636" cy="757382"/>
                <wp:effectExtent l="0" t="0" r="16510" b="17780"/>
                <wp:wrapNone/>
                <wp:docPr id="100" name="Text Box 100"/>
                <wp:cNvGraphicFramePr/>
                <a:graphic xmlns:a="http://schemas.openxmlformats.org/drawingml/2006/main">
                  <a:graphicData uri="http://schemas.microsoft.com/office/word/2010/wordprocessingShape">
                    <wps:wsp>
                      <wps:cNvSpPr txBox="1"/>
                      <wps:spPr>
                        <a:xfrm>
                          <a:off x="0" y="0"/>
                          <a:ext cx="6003636" cy="757382"/>
                        </a:xfrm>
                        <a:prstGeom prst="rect">
                          <a:avLst/>
                        </a:prstGeom>
                        <a:solidFill>
                          <a:schemeClr val="lt1"/>
                        </a:solidFill>
                        <a:ln w="6350">
                          <a:solidFill>
                            <a:prstClr val="black"/>
                          </a:solidFill>
                        </a:ln>
                      </wps:spPr>
                      <wps:txbx>
                        <w:txbxContent>
                          <w:p w:rsidR="007044D2" w:rsidRPr="007044D2" w:rsidRDefault="007044D2">
                            <w:pPr>
                              <w:rPr>
                                <w:b/>
                                <w:sz w:val="28"/>
                                <w:szCs w:val="28"/>
                              </w:rPr>
                            </w:pPr>
                            <w:r w:rsidRPr="007044D2">
                              <w:rPr>
                                <w:b/>
                                <w:sz w:val="28"/>
                                <w:szCs w:val="28"/>
                              </w:rPr>
                              <w:t>Make My Day, November 2018</w:t>
                            </w:r>
                            <w:r w:rsidRPr="007044D2">
                              <w:rPr>
                                <w:b/>
                                <w:sz w:val="28"/>
                                <w:szCs w:val="28"/>
                              </w:rPr>
                              <w:br/>
                              <w:t>The following students were honored by their teachers for their good deeds in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0" o:spid="_x0000_s1035" type="#_x0000_t202" style="position:absolute;left:0;text-align:left;margin-left:-10.9pt;margin-top:8pt;width:472.75pt;height:59.6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" fillcolor="white [3201]" strokeweight=".5pt">
                <v:textbox>
                  <w:txbxContent>
                    <w:p w:rsidR="007044D2" w:rsidRPr="007044D2" w:rsidRDefault="007044D2">
                      <w:pPr>
                        <w:rPr>
                          <w:b/>
                          <w:sz w:val="28"/>
                          <w:szCs w:val="28"/>
                        </w:rPr>
                      </w:pPr>
                      <w:r w:rsidRPr="007044D2">
                        <w:rPr>
                          <w:b/>
                          <w:sz w:val="28"/>
                          <w:szCs w:val="28"/>
                        </w:rPr>
                        <w:t>Make My Day, November 2018</w:t>
                      </w:r>
                      <w:r w:rsidRPr="007044D2">
                        <w:rPr>
                          <w:b/>
                          <w:sz w:val="28"/>
                          <w:szCs w:val="28"/>
                        </w:rPr>
                        <w:br/>
                        <w:t>The following students were honored by their teachers for their good deeds in class</w:t>
                      </w:r>
                    </w:p>
                  </w:txbxContent>
                </v:textbox>
              </v:shape>
            </w:pict>
          </mc:Fallback>
        </mc:AlternateContent>
      </w:r>
      <w:r w:rsidR="007044D2">
        <w:rPr>
          <w:noProof/>
        </w:rPr>
        <w:drawing>
          <wp:anchor distT="0" distB="0" distL="114300" distR="114300" simplePos="0" relativeHeight="251686912" behindDoc="0" locked="0" layoutInCell="1" allowOverlap="1" wp14:anchorId="13577577" wp14:editId="1D42031D">
            <wp:simplePos x="0" y="0"/>
            <wp:positionH relativeFrom="column">
              <wp:posOffset>3220720</wp:posOffset>
            </wp:positionH>
            <wp:positionV relativeFrom="paragraph">
              <wp:posOffset>3517084</wp:posOffset>
            </wp:positionV>
            <wp:extent cx="2743200" cy="205740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115.JPG"/>
                    <pic:cNvPicPr/>
                  </pic:nvPicPr>
                  <pic:blipFill>
                    <a:blip r:embed="rId19">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page">
              <wp14:pctWidth>0</wp14:pctWidth>
            </wp14:sizeRelH>
            <wp14:sizeRelV relativeFrom="page">
              <wp14:pctHeight>0</wp14:pctHeight>
            </wp14:sizeRelV>
          </wp:anchor>
        </w:drawing>
      </w:r>
      <w:r w:rsidR="007044D2">
        <w:rPr>
          <w:noProof/>
        </w:rPr>
        <w:drawing>
          <wp:anchor distT="0" distB="0" distL="114300" distR="114300" simplePos="0" relativeHeight="251688960" behindDoc="1" locked="0" layoutInCell="1" allowOverlap="1" wp14:anchorId="4F73BB66" wp14:editId="25E90E86">
            <wp:simplePos x="0" y="0"/>
            <wp:positionH relativeFrom="column">
              <wp:posOffset>-195580</wp:posOffset>
            </wp:positionH>
            <wp:positionV relativeFrom="paragraph">
              <wp:posOffset>3517084</wp:posOffset>
            </wp:positionV>
            <wp:extent cx="2743200" cy="2057400"/>
            <wp:effectExtent l="0" t="0" r="0" b="0"/>
            <wp:wrapTight wrapText="bothSides">
              <wp:wrapPolygon edited="0">
                <wp:start x="0" y="0"/>
                <wp:lineTo x="0" y="21467"/>
                <wp:lineTo x="21500" y="21467"/>
                <wp:lineTo x="21500"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113.JPG"/>
                    <pic:cNvPicPr/>
                  </pic:nvPicPr>
                  <pic:blipFill>
                    <a:blip r:embed="rId2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page">
              <wp14:pctWidth>0</wp14:pctWidth>
            </wp14:sizeRelH>
            <wp14:sizeRelV relativeFrom="page">
              <wp14:pctHeight>0</wp14:pctHeight>
            </wp14:sizeRelV>
          </wp:anchor>
        </w:drawing>
      </w:r>
      <w:r w:rsidR="007044D2">
        <w:rPr>
          <w:noProof/>
        </w:rPr>
        <w:drawing>
          <wp:anchor distT="0" distB="0" distL="114300" distR="114300" simplePos="0" relativeHeight="251689984" behindDoc="1" locked="0" layoutInCell="1" allowOverlap="1" wp14:anchorId="138F0700">
            <wp:simplePos x="0" y="0"/>
            <wp:positionH relativeFrom="column">
              <wp:posOffset>3226435</wp:posOffset>
            </wp:positionH>
            <wp:positionV relativeFrom="paragraph">
              <wp:posOffset>904784</wp:posOffset>
            </wp:positionV>
            <wp:extent cx="2743200" cy="2057400"/>
            <wp:effectExtent l="0" t="0" r="0" b="0"/>
            <wp:wrapTight wrapText="bothSides">
              <wp:wrapPolygon edited="0">
                <wp:start x="0" y="0"/>
                <wp:lineTo x="0" y="21467"/>
                <wp:lineTo x="21500" y="21467"/>
                <wp:lineTo x="21500"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114.JPG"/>
                    <pic:cNvPicPr/>
                  </pic:nvPicPr>
                  <pic:blipFill>
                    <a:blip r:embed="rId21">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page">
              <wp14:pctWidth>0</wp14:pctWidth>
            </wp14:sizeRelH>
            <wp14:sizeRelV relativeFrom="page">
              <wp14:pctHeight>0</wp14:pctHeight>
            </wp14:sizeRelV>
          </wp:anchor>
        </w:drawing>
      </w:r>
      <w:r w:rsidR="007044D2">
        <w:rPr>
          <w:noProof/>
        </w:rPr>
        <w:drawing>
          <wp:anchor distT="0" distB="0" distL="114300" distR="114300" simplePos="0" relativeHeight="251684864" behindDoc="0" locked="0" layoutInCell="1" allowOverlap="1" wp14:anchorId="56D83F34" wp14:editId="40FD9D9C">
            <wp:simplePos x="0" y="0"/>
            <wp:positionH relativeFrom="column">
              <wp:posOffset>-195580</wp:posOffset>
            </wp:positionH>
            <wp:positionV relativeFrom="paragraph">
              <wp:posOffset>904149</wp:posOffset>
            </wp:positionV>
            <wp:extent cx="2743200" cy="2057400"/>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111.JPG"/>
                    <pic:cNvPicPr/>
                  </pic:nvPicPr>
                  <pic:blipFill>
                    <a:blip r:embed="rId2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page">
              <wp14:pctWidth>0</wp14:pctWidth>
            </wp14:sizeRelH>
            <wp14:sizeRelV relativeFrom="page">
              <wp14:pctHeight>0</wp14:pctHeight>
            </wp14:sizeRelV>
          </wp:anchor>
        </w:drawing>
      </w:r>
      <w:r w:rsidR="00F76F77">
        <w:rPr>
          <w:rFonts w:ascii="Calibri" w:eastAsia="Times New Roman" w:hAnsi="Calibri" w:cs="Calibri"/>
          <w:color w:val="000000"/>
        </w:rPr>
        <w:br w:type="page"/>
      </w:r>
    </w:p>
    <w:p w:rsidR="00FC728F" w:rsidRPr="00BA58CE" w:rsidRDefault="00FC728F" w:rsidP="00FC728F">
      <w:pPr>
        <w:pStyle w:val="NormalWe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FC728F" w:rsidRPr="00BA58CE" w:rsidSect="007A5E64">
          <w:type w:val="continuous"/>
          <w:pgSz w:w="12240" w:h="15840"/>
          <w:pgMar w:top="1440" w:right="1440" w:bottom="1440" w:left="1440" w:header="720" w:footer="720" w:gutter="0"/>
          <w:cols w:num="2" w:space="720"/>
          <w:docGrid w:linePitch="360"/>
        </w:sectPr>
      </w:pPr>
    </w:p>
    <w:p w:rsidR="00DB580B" w:rsidRDefault="00DB580B">
      <w:pPr>
        <w:rPr>
          <w:rFonts w:ascii="Times New Roman" w:eastAsia="Times New Roman" w:hAnsi="Times New Roman" w:cs="Times New Roman"/>
        </w:rPr>
      </w:pPr>
    </w:p>
    <w:p w:rsidR="00FC728F" w:rsidRDefault="00FC728F">
      <w:pPr>
        <w:rPr>
          <w:rFonts w:ascii="Times New Roman" w:eastAsia="Times New Roman" w:hAnsi="Times New Roman" w:cs="Times New Roman"/>
        </w:rPr>
      </w:pPr>
    </w:p>
    <w:p w:rsidR="009C3EC7" w:rsidRDefault="009C3EC7" w:rsidP="009C3EC7">
      <w:pPr>
        <w:jc w:val="center"/>
        <w:rPr>
          <w:rFonts w:ascii="Times New Roman" w:eastAsia="Times New Roman" w:hAnsi="Times New Roman" w:cs="Times New Roman"/>
        </w:rPr>
      </w:pPr>
      <w:r>
        <w:rPr>
          <w:rFonts w:ascii="Times New Roman" w:eastAsia="Times New Roman" w:hAnsi="Times New Roman" w:cs="Times New Roman"/>
        </w:rPr>
        <w:t>Southington High School</w:t>
      </w:r>
      <w:r>
        <w:rPr>
          <w:rFonts w:ascii="Times New Roman" w:eastAsia="Times New Roman" w:hAnsi="Times New Roman" w:cs="Times New Roman"/>
        </w:rPr>
        <w:br/>
        <w:t>Helpful Tips</w:t>
      </w:r>
    </w:p>
    <w:p w:rsidR="009C3EC7" w:rsidRDefault="009C3EC7" w:rsidP="009C3EC7">
      <w:pPr>
        <w:jc w:val="center"/>
        <w:rPr>
          <w:rFonts w:ascii="Times New Roman" w:eastAsia="Times New Roman" w:hAnsi="Times New Roman" w:cs="Times New Roman"/>
        </w:rPr>
      </w:pPr>
      <w:r>
        <w:rPr>
          <w:rFonts w:ascii="Times New Roman" w:eastAsia="Times New Roman" w:hAnsi="Times New Roman" w:cs="Times New Roman"/>
        </w:rPr>
        <w:t>SHS Main phone number:  860-628-3229</w:t>
      </w:r>
    </w:p>
    <w:p w:rsidR="009C3EC7" w:rsidRDefault="009C3EC7" w:rsidP="009C3EC7">
      <w:pPr>
        <w:jc w:val="center"/>
        <w:rPr>
          <w:rFonts w:ascii="Times New Roman" w:eastAsia="Times New Roman" w:hAnsi="Times New Roman" w:cs="Times New Roman"/>
        </w:rPr>
      </w:pPr>
    </w:p>
    <w:p w:rsidR="009C3EC7" w:rsidRDefault="009C3EC7" w:rsidP="009C3EC7">
      <w:pPr>
        <w:rPr>
          <w:rFonts w:ascii="Times New Roman" w:eastAsia="Times New Roman" w:hAnsi="Times New Roman" w:cs="Times New Roman"/>
        </w:rPr>
      </w:pPr>
      <w:r>
        <w:rPr>
          <w:rFonts w:ascii="Times New Roman" w:eastAsia="Times New Roman" w:hAnsi="Times New Roman" w:cs="Times New Roman"/>
        </w:rPr>
        <w:t>WHOM DO I CALL IF. . .</w:t>
      </w:r>
    </w:p>
    <w:p w:rsidR="009C3EC7" w:rsidRDefault="009C3EC7" w:rsidP="009C3EC7">
      <w:pPr>
        <w:pStyle w:val="ListParagraph"/>
        <w:numPr>
          <w:ilvl w:val="0"/>
          <w:numId w:val="9"/>
        </w:numPr>
        <w:rPr>
          <w:rFonts w:ascii="Times New Roman" w:hAnsi="Times New Roman"/>
        </w:rPr>
      </w:pPr>
      <w:r>
        <w:rPr>
          <w:rFonts w:ascii="Times New Roman" w:hAnsi="Times New Roman"/>
        </w:rPr>
        <w:t>I have a question or comment about . . .</w:t>
      </w:r>
    </w:p>
    <w:p w:rsidR="009C3EC7" w:rsidRDefault="009C3EC7" w:rsidP="009C3EC7">
      <w:pPr>
        <w:pStyle w:val="ListParagraph"/>
        <w:numPr>
          <w:ilvl w:val="1"/>
          <w:numId w:val="9"/>
        </w:numPr>
        <w:rPr>
          <w:rFonts w:ascii="Times New Roman" w:hAnsi="Times New Roman"/>
        </w:rPr>
      </w:pPr>
      <w:r>
        <w:rPr>
          <w:rFonts w:ascii="Times New Roman" w:hAnsi="Times New Roman"/>
        </w:rPr>
        <w:t>My son’s/daughter’s academic progress in class</w:t>
      </w:r>
    </w:p>
    <w:p w:rsidR="009C3EC7" w:rsidRDefault="009C3EC7" w:rsidP="009C3EC7">
      <w:pPr>
        <w:pStyle w:val="ListParagraph"/>
        <w:numPr>
          <w:ilvl w:val="1"/>
          <w:numId w:val="9"/>
        </w:numPr>
        <w:rPr>
          <w:rFonts w:ascii="Times New Roman" w:hAnsi="Times New Roman"/>
        </w:rPr>
      </w:pPr>
      <w:r>
        <w:rPr>
          <w:rFonts w:ascii="Times New Roman" w:hAnsi="Times New Roman"/>
        </w:rPr>
        <w:t>Expectations of my son/daughter by a teacher</w:t>
      </w:r>
    </w:p>
    <w:p w:rsidR="009C3EC7" w:rsidRDefault="009C3EC7" w:rsidP="009C3EC7">
      <w:pPr>
        <w:pStyle w:val="ListParagraph"/>
        <w:numPr>
          <w:ilvl w:val="1"/>
          <w:numId w:val="9"/>
        </w:numPr>
        <w:rPr>
          <w:rFonts w:ascii="Times New Roman" w:hAnsi="Times New Roman"/>
        </w:rPr>
      </w:pPr>
      <w:r>
        <w:rPr>
          <w:rFonts w:ascii="Times New Roman" w:hAnsi="Times New Roman"/>
        </w:rPr>
        <w:t>Treatment of my son/daughter by a teacher</w:t>
      </w:r>
    </w:p>
    <w:p w:rsidR="009C3EC7" w:rsidRDefault="009C3EC7" w:rsidP="009C3EC7">
      <w:pPr>
        <w:pStyle w:val="ListParagraph"/>
        <w:numPr>
          <w:ilvl w:val="1"/>
          <w:numId w:val="9"/>
        </w:numPr>
        <w:rPr>
          <w:rFonts w:ascii="Times New Roman" w:hAnsi="Times New Roman"/>
        </w:rPr>
      </w:pPr>
      <w:r>
        <w:rPr>
          <w:rFonts w:ascii="Times New Roman" w:hAnsi="Times New Roman"/>
        </w:rPr>
        <w:t>Appropriateness or placement of my son/daughter in a current course</w:t>
      </w:r>
    </w:p>
    <w:p w:rsidR="009C3EC7" w:rsidRDefault="009C3EC7" w:rsidP="009C3EC7">
      <w:pPr>
        <w:rPr>
          <w:rFonts w:ascii="Times New Roman" w:hAnsi="Times New Roman"/>
        </w:rPr>
      </w:pPr>
      <w:r>
        <w:rPr>
          <w:rFonts w:ascii="Times New Roman" w:hAnsi="Times New Roman"/>
        </w:rPr>
        <w:t>Answer:  The teacher</w:t>
      </w:r>
    </w:p>
    <w:p w:rsidR="009C3EC7" w:rsidRDefault="009C3EC7" w:rsidP="009C3EC7">
      <w:pPr>
        <w:rPr>
          <w:rFonts w:ascii="Times New Roman" w:hAnsi="Times New Roman"/>
        </w:rPr>
      </w:pPr>
    </w:p>
    <w:p w:rsidR="009C3EC7" w:rsidRDefault="009C3EC7" w:rsidP="009C3EC7">
      <w:pPr>
        <w:pStyle w:val="ListParagraph"/>
        <w:numPr>
          <w:ilvl w:val="0"/>
          <w:numId w:val="9"/>
        </w:numPr>
        <w:rPr>
          <w:rFonts w:ascii="Times New Roman" w:hAnsi="Times New Roman"/>
        </w:rPr>
      </w:pPr>
      <w:r>
        <w:rPr>
          <w:rFonts w:ascii="Times New Roman" w:hAnsi="Times New Roman"/>
        </w:rPr>
        <w:t>I have a question or comment about. . .</w:t>
      </w:r>
    </w:p>
    <w:p w:rsidR="009C3EC7" w:rsidRDefault="009C3EC7" w:rsidP="009C3EC7">
      <w:pPr>
        <w:pStyle w:val="ListParagraph"/>
        <w:numPr>
          <w:ilvl w:val="1"/>
          <w:numId w:val="9"/>
        </w:numPr>
        <w:rPr>
          <w:rFonts w:ascii="Times New Roman" w:hAnsi="Times New Roman"/>
        </w:rPr>
      </w:pPr>
      <w:r>
        <w:rPr>
          <w:rFonts w:ascii="Times New Roman" w:hAnsi="Times New Roman"/>
        </w:rPr>
        <w:t>Curriculum or policy of a department</w:t>
      </w:r>
    </w:p>
    <w:p w:rsidR="009C3EC7" w:rsidRDefault="009C3EC7" w:rsidP="009C3EC7">
      <w:pPr>
        <w:pStyle w:val="ListParagraph"/>
        <w:numPr>
          <w:ilvl w:val="1"/>
          <w:numId w:val="9"/>
        </w:numPr>
        <w:rPr>
          <w:rFonts w:ascii="Times New Roman" w:hAnsi="Times New Roman"/>
        </w:rPr>
      </w:pPr>
      <w:r>
        <w:rPr>
          <w:rFonts w:ascii="Times New Roman" w:hAnsi="Times New Roman"/>
        </w:rPr>
        <w:t>Consistency among different sections of a department</w:t>
      </w:r>
    </w:p>
    <w:p w:rsidR="009C3EC7" w:rsidRDefault="009C3EC7" w:rsidP="009C3EC7">
      <w:pPr>
        <w:pStyle w:val="ListParagraph"/>
        <w:numPr>
          <w:ilvl w:val="1"/>
          <w:numId w:val="9"/>
        </w:numPr>
        <w:rPr>
          <w:rFonts w:ascii="Times New Roman" w:hAnsi="Times New Roman"/>
        </w:rPr>
      </w:pPr>
      <w:r>
        <w:rPr>
          <w:rFonts w:ascii="Times New Roman" w:hAnsi="Times New Roman"/>
        </w:rPr>
        <w:t>Answers a teacher has given my about expectations, placement or performance of my son or daughter</w:t>
      </w:r>
    </w:p>
    <w:p w:rsidR="009C3EC7" w:rsidRDefault="009C3EC7" w:rsidP="009C3EC7">
      <w:pPr>
        <w:rPr>
          <w:rFonts w:ascii="Times New Roman" w:hAnsi="Times New Roman"/>
        </w:rPr>
      </w:pPr>
      <w:r>
        <w:rPr>
          <w:rFonts w:ascii="Times New Roman" w:hAnsi="Times New Roman"/>
        </w:rPr>
        <w:t>Answer:  The Department Leader</w:t>
      </w:r>
    </w:p>
    <w:p w:rsidR="009C3EC7" w:rsidRDefault="009C3EC7" w:rsidP="00704545">
      <w:pPr>
        <w:rPr>
          <w:rFonts w:ascii="Times New Roman" w:eastAsia="Times New Roman" w:hAnsi="Times New Roman" w:cs="Times New Roman"/>
        </w:rPr>
      </w:pPr>
    </w:p>
    <w:p w:rsidR="000A0581" w:rsidRDefault="00704545" w:rsidP="000A0581">
      <w:pPr>
        <w:rPr>
          <w:rFonts w:ascii="Times New Roman" w:eastAsia="Times New Roman" w:hAnsi="Times New Roman" w:cs="Times New Roman"/>
        </w:rPr>
      </w:pPr>
      <w:r w:rsidRPr="00704545">
        <w:rPr>
          <w:rFonts w:ascii="Times New Roman" w:eastAsia="Times New Roman" w:hAnsi="Times New Roman" w:cs="Times New Roman"/>
        </w:rPr>
        <w:t xml:space="preserve">DEPARTMENT LEADERS </w:t>
      </w:r>
    </w:p>
    <w:tbl>
      <w:tblPr>
        <w:tblStyle w:val="TableGrid"/>
        <w:tblW w:w="0" w:type="auto"/>
        <w:tblLook w:val="04A0" w:firstRow="1" w:lastRow="0" w:firstColumn="1" w:lastColumn="0" w:noHBand="0" w:noVBand="1"/>
      </w:tblPr>
      <w:tblGrid>
        <w:gridCol w:w="2854"/>
        <w:gridCol w:w="2786"/>
        <w:gridCol w:w="3710"/>
      </w:tblGrid>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Marion Stannard</w:t>
            </w:r>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Ag-Sci</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mstannard@southingtonschools.org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 xml:space="preserve">Thomas </w:t>
            </w:r>
            <w:proofErr w:type="spellStart"/>
            <w:r>
              <w:rPr>
                <w:rFonts w:ascii="Times New Roman" w:eastAsia="Times New Roman" w:hAnsi="Times New Roman" w:cs="Times New Roman"/>
              </w:rPr>
              <w:t>Horanzy</w:t>
            </w:r>
            <w:proofErr w:type="spellEnd"/>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Art</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thoranzy@southingtonschools.org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 xml:space="preserve">Lillian </w:t>
            </w:r>
            <w:proofErr w:type="spellStart"/>
            <w:r>
              <w:rPr>
                <w:rFonts w:ascii="Times New Roman" w:eastAsia="Times New Roman" w:hAnsi="Times New Roman" w:cs="Times New Roman"/>
              </w:rPr>
              <w:t>Schena</w:t>
            </w:r>
            <w:proofErr w:type="spellEnd"/>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Business and Finance Technology</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lschena@southingtonschools.org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Mary-Lynn Osborn</w:t>
            </w:r>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Family and Consumer Sciences</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mosborn@southingtonschools.org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 xml:space="preserve">Rebecca </w:t>
            </w:r>
            <w:proofErr w:type="spellStart"/>
            <w:r>
              <w:rPr>
                <w:rFonts w:ascii="Times New Roman" w:eastAsia="Times New Roman" w:hAnsi="Times New Roman" w:cs="Times New Roman"/>
              </w:rPr>
              <w:t>Migliaro</w:t>
            </w:r>
            <w:proofErr w:type="spellEnd"/>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Language Arts</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rmigliaro@southingtonschools.org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 xml:space="preserve">Robert </w:t>
            </w:r>
            <w:proofErr w:type="spellStart"/>
            <w:r>
              <w:rPr>
                <w:rFonts w:ascii="Times New Roman" w:eastAsia="Times New Roman" w:hAnsi="Times New Roman" w:cs="Times New Roman"/>
              </w:rPr>
              <w:t>Lasbury</w:t>
            </w:r>
            <w:proofErr w:type="spellEnd"/>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Math</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rlasbury@southingtonschools.org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 xml:space="preserve">Sara </w:t>
            </w:r>
            <w:proofErr w:type="spellStart"/>
            <w:r>
              <w:rPr>
                <w:rFonts w:ascii="Times New Roman" w:eastAsia="Times New Roman" w:hAnsi="Times New Roman" w:cs="Times New Roman"/>
              </w:rPr>
              <w:t>Ossias</w:t>
            </w:r>
            <w:proofErr w:type="spellEnd"/>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Music</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sossias@southingtonschools.org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 xml:space="preserve">Scott </w:t>
            </w:r>
            <w:proofErr w:type="spellStart"/>
            <w:r>
              <w:rPr>
                <w:rFonts w:ascii="Times New Roman" w:eastAsia="Times New Roman" w:hAnsi="Times New Roman" w:cs="Times New Roman"/>
              </w:rPr>
              <w:t>Ottochian</w:t>
            </w:r>
            <w:proofErr w:type="spellEnd"/>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 xml:space="preserve">Physical Education and Health </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sottochian@southingtonschools.org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 xml:space="preserve">Nicole </w:t>
            </w:r>
            <w:proofErr w:type="spellStart"/>
            <w:r>
              <w:rPr>
                <w:rFonts w:ascii="Times New Roman" w:eastAsia="Times New Roman" w:hAnsi="Times New Roman" w:cs="Times New Roman"/>
              </w:rPr>
              <w:t>Raccio</w:t>
            </w:r>
            <w:proofErr w:type="spellEnd"/>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Science</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nraccio@southingtonschools.org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 xml:space="preserve">Heather </w:t>
            </w:r>
            <w:proofErr w:type="spellStart"/>
            <w:r>
              <w:rPr>
                <w:rFonts w:ascii="Times New Roman" w:eastAsia="Times New Roman" w:hAnsi="Times New Roman" w:cs="Times New Roman"/>
              </w:rPr>
              <w:t>Allenback</w:t>
            </w:r>
            <w:proofErr w:type="spellEnd"/>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Social Studies</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hallenback@southingtonschools.org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Gail Lessard</w:t>
            </w:r>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Special Education</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glessard@southingtonschools.org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Mary-Lynn Osborn</w:t>
            </w:r>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Technology and Engineering Education</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mosborn@southingtonschools.org</w:t>
            </w:r>
          </w:p>
        </w:tc>
      </w:tr>
      <w:tr w:rsidR="000A0581" w:rsidTr="00F3539D">
        <w:tc>
          <w:tcPr>
            <w:tcW w:w="2854"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Tina Riccio</w:t>
            </w:r>
          </w:p>
        </w:tc>
        <w:tc>
          <w:tcPr>
            <w:tcW w:w="2786"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World Language</w:t>
            </w:r>
          </w:p>
        </w:tc>
        <w:tc>
          <w:tcPr>
            <w:tcW w:w="3710" w:type="dxa"/>
          </w:tcPr>
          <w:p w:rsidR="000A0581" w:rsidRDefault="00346DFA" w:rsidP="000A0581">
            <w:pPr>
              <w:rPr>
                <w:rFonts w:ascii="Times New Roman" w:eastAsia="Times New Roman" w:hAnsi="Times New Roman" w:cs="Times New Roman"/>
              </w:rPr>
            </w:pPr>
            <w:r>
              <w:rPr>
                <w:rFonts w:ascii="Times New Roman" w:eastAsia="Times New Roman" w:hAnsi="Times New Roman" w:cs="Times New Roman"/>
              </w:rPr>
              <w:t>triccio@southingtonschools.org</w:t>
            </w:r>
          </w:p>
        </w:tc>
      </w:tr>
    </w:tbl>
    <w:p w:rsidR="00704545" w:rsidRDefault="00704545" w:rsidP="00704545">
      <w:pPr>
        <w:rPr>
          <w:rFonts w:ascii="Times New Roman" w:eastAsia="Times New Roman" w:hAnsi="Times New Roman" w:cs="Times New Roman"/>
        </w:rPr>
      </w:pPr>
      <w:r w:rsidRPr="00704545">
        <w:rPr>
          <w:rFonts w:ascii="Times New Roman" w:eastAsia="Times New Roman" w:hAnsi="Times New Roman" w:cs="Times New Roman"/>
        </w:rPr>
        <w:t xml:space="preserve"> </w:t>
      </w:r>
    </w:p>
    <w:p w:rsidR="00465174" w:rsidRDefault="00704545" w:rsidP="00704545">
      <w:pPr>
        <w:rPr>
          <w:rFonts w:ascii="Times New Roman" w:eastAsia="Times New Roman" w:hAnsi="Times New Roman" w:cs="Times New Roman"/>
        </w:rPr>
      </w:pPr>
      <w:r w:rsidRPr="00704545">
        <w:rPr>
          <w:rFonts w:ascii="Times New Roman" w:eastAsia="Times New Roman" w:hAnsi="Times New Roman" w:cs="Times New Roman"/>
        </w:rPr>
        <w:t xml:space="preserve">HEALTH SERVICES </w:t>
      </w:r>
      <w:r w:rsidR="00465174">
        <w:rPr>
          <w:rFonts w:ascii="Times New Roman" w:eastAsia="Times New Roman" w:hAnsi="Times New Roman" w:cs="Times New Roman"/>
        </w:rPr>
        <w:t>(860) 628-3229 ext. 11255</w:t>
      </w:r>
    </w:p>
    <w:p w:rsidR="00465174" w:rsidRDefault="00704545" w:rsidP="00704545">
      <w:pPr>
        <w:rPr>
          <w:rFonts w:ascii="Times New Roman" w:eastAsia="Times New Roman" w:hAnsi="Times New Roman" w:cs="Times New Roman"/>
        </w:rPr>
      </w:pPr>
      <w:r w:rsidRPr="00704545">
        <w:rPr>
          <w:rFonts w:ascii="Times New Roman" w:eastAsia="Times New Roman" w:hAnsi="Times New Roman" w:cs="Times New Roman"/>
        </w:rPr>
        <w:t xml:space="preserve">Jean </w:t>
      </w:r>
      <w:proofErr w:type="spellStart"/>
      <w:r w:rsidRPr="00704545">
        <w:rPr>
          <w:rFonts w:ascii="Times New Roman" w:eastAsia="Times New Roman" w:hAnsi="Times New Roman" w:cs="Times New Roman"/>
        </w:rPr>
        <w:t>Griglun</w:t>
      </w:r>
      <w:proofErr w:type="spellEnd"/>
      <w:r w:rsidRPr="00704545">
        <w:rPr>
          <w:rFonts w:ascii="Times New Roman" w:eastAsia="Times New Roman" w:hAnsi="Times New Roman" w:cs="Times New Roman"/>
        </w:rPr>
        <w:t xml:space="preserve">, R. N. </w:t>
      </w:r>
    </w:p>
    <w:p w:rsidR="00465174" w:rsidRDefault="00704545" w:rsidP="00704545">
      <w:pPr>
        <w:rPr>
          <w:rFonts w:ascii="Times New Roman" w:eastAsia="Times New Roman" w:hAnsi="Times New Roman" w:cs="Times New Roman"/>
        </w:rPr>
      </w:pPr>
      <w:r w:rsidRPr="00704545">
        <w:rPr>
          <w:rFonts w:ascii="Times New Roman" w:eastAsia="Times New Roman" w:hAnsi="Times New Roman" w:cs="Times New Roman"/>
        </w:rPr>
        <w:t xml:space="preserve">Lisa </w:t>
      </w:r>
      <w:proofErr w:type="spellStart"/>
      <w:r w:rsidRPr="00704545">
        <w:rPr>
          <w:rFonts w:ascii="Times New Roman" w:eastAsia="Times New Roman" w:hAnsi="Times New Roman" w:cs="Times New Roman"/>
        </w:rPr>
        <w:t>Meccariello</w:t>
      </w:r>
      <w:proofErr w:type="spellEnd"/>
      <w:r w:rsidRPr="00704545">
        <w:rPr>
          <w:rFonts w:ascii="Times New Roman" w:eastAsia="Times New Roman" w:hAnsi="Times New Roman" w:cs="Times New Roman"/>
        </w:rPr>
        <w:t>, L.P.N.</w:t>
      </w:r>
    </w:p>
    <w:p w:rsidR="00704545" w:rsidRDefault="00704545" w:rsidP="00704545">
      <w:pPr>
        <w:rPr>
          <w:rFonts w:ascii="Times New Roman" w:eastAsia="Times New Roman" w:hAnsi="Times New Roman" w:cs="Times New Roman"/>
        </w:rPr>
      </w:pPr>
      <w:r w:rsidRPr="00704545">
        <w:rPr>
          <w:rFonts w:ascii="Times New Roman" w:eastAsia="Times New Roman" w:hAnsi="Times New Roman" w:cs="Times New Roman"/>
        </w:rPr>
        <w:t xml:space="preserve"> Zoe Backus, L.P.N.</w:t>
      </w:r>
    </w:p>
    <w:p w:rsidR="007A22B7" w:rsidRDefault="007A22B7" w:rsidP="00704545">
      <w:pPr>
        <w:rPr>
          <w:rFonts w:ascii="Times New Roman" w:eastAsia="Times New Roman" w:hAnsi="Times New Roman" w:cs="Times New Roman"/>
        </w:rPr>
      </w:pPr>
    </w:p>
    <w:p w:rsidR="007A22B7" w:rsidRDefault="007A22B7" w:rsidP="00704545">
      <w:pPr>
        <w:rPr>
          <w:rFonts w:ascii="Times New Roman" w:eastAsia="Times New Roman" w:hAnsi="Times New Roman" w:cs="Times New Roman"/>
        </w:rPr>
      </w:pPr>
    </w:p>
    <w:p w:rsidR="009C3EC7" w:rsidRDefault="009C3EC7" w:rsidP="00704545">
      <w:pPr>
        <w:rPr>
          <w:rFonts w:ascii="Times New Roman" w:eastAsia="Times New Roman" w:hAnsi="Times New Roman" w:cs="Times New Roman"/>
        </w:rPr>
      </w:pPr>
    </w:p>
    <w:p w:rsidR="009C3EC7" w:rsidRDefault="009C3EC7" w:rsidP="009C3EC7">
      <w:pPr>
        <w:pStyle w:val="ListParagraph"/>
        <w:numPr>
          <w:ilvl w:val="0"/>
          <w:numId w:val="9"/>
        </w:numPr>
        <w:rPr>
          <w:rFonts w:ascii="Times New Roman" w:hAnsi="Times New Roman"/>
        </w:rPr>
      </w:pPr>
      <w:r>
        <w:rPr>
          <w:rFonts w:ascii="Times New Roman" w:hAnsi="Times New Roman"/>
        </w:rPr>
        <w:t xml:space="preserve"> I have a question or comme</w:t>
      </w:r>
      <w:r w:rsidR="00F3539D">
        <w:rPr>
          <w:rFonts w:ascii="Times New Roman" w:hAnsi="Times New Roman"/>
        </w:rPr>
        <w:t>n</w:t>
      </w:r>
      <w:r>
        <w:rPr>
          <w:rFonts w:ascii="Times New Roman" w:hAnsi="Times New Roman"/>
        </w:rPr>
        <w:t>t about. . .</w:t>
      </w:r>
    </w:p>
    <w:p w:rsidR="009C3EC7" w:rsidRDefault="009C3EC7" w:rsidP="009C3EC7">
      <w:pPr>
        <w:pStyle w:val="ListParagraph"/>
        <w:numPr>
          <w:ilvl w:val="1"/>
          <w:numId w:val="9"/>
        </w:numPr>
        <w:rPr>
          <w:rFonts w:ascii="Times New Roman" w:hAnsi="Times New Roman"/>
        </w:rPr>
      </w:pPr>
      <w:r>
        <w:rPr>
          <w:rFonts w:ascii="Times New Roman" w:hAnsi="Times New Roman"/>
        </w:rPr>
        <w:t>Disciplining my son/daughter</w:t>
      </w:r>
    </w:p>
    <w:p w:rsidR="009C3EC7" w:rsidRDefault="009C3EC7" w:rsidP="009C3EC7">
      <w:pPr>
        <w:pStyle w:val="ListParagraph"/>
        <w:numPr>
          <w:ilvl w:val="1"/>
          <w:numId w:val="9"/>
        </w:numPr>
        <w:rPr>
          <w:rFonts w:ascii="Times New Roman" w:hAnsi="Times New Roman"/>
        </w:rPr>
      </w:pPr>
      <w:r>
        <w:rPr>
          <w:rFonts w:ascii="Times New Roman" w:hAnsi="Times New Roman"/>
        </w:rPr>
        <w:t>An answer a teacher has given me about treatment of my son/daughter</w:t>
      </w:r>
    </w:p>
    <w:p w:rsidR="009C3EC7" w:rsidRDefault="009C3EC7" w:rsidP="009C3EC7">
      <w:pPr>
        <w:pStyle w:val="ListParagraph"/>
        <w:numPr>
          <w:ilvl w:val="1"/>
          <w:numId w:val="9"/>
        </w:numPr>
        <w:rPr>
          <w:rFonts w:ascii="Times New Roman" w:hAnsi="Times New Roman"/>
        </w:rPr>
      </w:pPr>
      <w:r>
        <w:rPr>
          <w:rFonts w:ascii="Times New Roman" w:hAnsi="Times New Roman"/>
        </w:rPr>
        <w:t xml:space="preserve">An answer a department leader has given me </w:t>
      </w:r>
      <w:r w:rsidR="00F3539D">
        <w:rPr>
          <w:rFonts w:ascii="Times New Roman" w:hAnsi="Times New Roman"/>
        </w:rPr>
        <w:t>about the performance or expectati</w:t>
      </w:r>
      <w:r>
        <w:rPr>
          <w:rFonts w:ascii="Times New Roman" w:hAnsi="Times New Roman"/>
        </w:rPr>
        <w:t>ons of my son/daughter</w:t>
      </w:r>
    </w:p>
    <w:p w:rsidR="009C3EC7" w:rsidRDefault="009C3EC7" w:rsidP="009C3EC7">
      <w:pPr>
        <w:rPr>
          <w:rFonts w:ascii="Times New Roman" w:hAnsi="Times New Roman"/>
        </w:rPr>
      </w:pPr>
      <w:r>
        <w:rPr>
          <w:rFonts w:ascii="Times New Roman" w:hAnsi="Times New Roman"/>
        </w:rPr>
        <w:t>Answer:  The Assistant principals</w:t>
      </w:r>
    </w:p>
    <w:tbl>
      <w:tblPr>
        <w:tblStyle w:val="TableGrid"/>
        <w:tblW w:w="0" w:type="auto"/>
        <w:tblLook w:val="04A0" w:firstRow="1" w:lastRow="0" w:firstColumn="1" w:lastColumn="0" w:noHBand="0" w:noVBand="1"/>
      </w:tblPr>
      <w:tblGrid>
        <w:gridCol w:w="2335"/>
        <w:gridCol w:w="4050"/>
        <w:gridCol w:w="2965"/>
      </w:tblGrid>
      <w:tr w:rsidR="009C3EC7" w:rsidTr="007C0161">
        <w:tc>
          <w:tcPr>
            <w:tcW w:w="2335" w:type="dxa"/>
          </w:tcPr>
          <w:p w:rsidR="009C3EC7" w:rsidRDefault="00C27B35" w:rsidP="009C3EC7">
            <w:pPr>
              <w:rPr>
                <w:rFonts w:ascii="Times New Roman" w:hAnsi="Times New Roman"/>
              </w:rPr>
            </w:pPr>
            <w:r>
              <w:rPr>
                <w:rFonts w:ascii="Times New Roman" w:hAnsi="Times New Roman"/>
              </w:rPr>
              <w:t xml:space="preserve">Richard </w:t>
            </w:r>
            <w:proofErr w:type="spellStart"/>
            <w:r>
              <w:rPr>
                <w:rFonts w:ascii="Times New Roman" w:hAnsi="Times New Roman"/>
              </w:rPr>
              <w:t>Aroian</w:t>
            </w:r>
            <w:proofErr w:type="spellEnd"/>
          </w:p>
        </w:tc>
        <w:tc>
          <w:tcPr>
            <w:tcW w:w="4050" w:type="dxa"/>
          </w:tcPr>
          <w:p w:rsidR="009C3EC7" w:rsidRDefault="007C0161" w:rsidP="009C3EC7">
            <w:pPr>
              <w:rPr>
                <w:rFonts w:ascii="Times New Roman" w:hAnsi="Times New Roman"/>
              </w:rPr>
            </w:pPr>
            <w:r w:rsidRPr="00326ECA">
              <w:rPr>
                <w:rFonts w:ascii="Times New Roman" w:hAnsi="Times New Roman"/>
              </w:rPr>
              <w:t>raroian@southingtonschools.org</w:t>
            </w:r>
            <w:r>
              <w:rPr>
                <w:rFonts w:ascii="Times New Roman" w:hAnsi="Times New Roman"/>
              </w:rPr>
              <w:t xml:space="preserve"> </w:t>
            </w:r>
          </w:p>
        </w:tc>
        <w:tc>
          <w:tcPr>
            <w:tcW w:w="2965" w:type="dxa"/>
          </w:tcPr>
          <w:p w:rsidR="009C3EC7" w:rsidRDefault="007C0161" w:rsidP="007C0161">
            <w:pPr>
              <w:rPr>
                <w:rFonts w:ascii="Times New Roman" w:hAnsi="Times New Roman"/>
              </w:rPr>
            </w:pPr>
            <w:r>
              <w:rPr>
                <w:rFonts w:ascii="Times New Roman" w:hAnsi="Times New Roman"/>
              </w:rPr>
              <w:t>(860) 628-3229  ext. 11380</w:t>
            </w:r>
          </w:p>
        </w:tc>
      </w:tr>
      <w:tr w:rsidR="009C3EC7" w:rsidTr="007C0161">
        <w:tc>
          <w:tcPr>
            <w:tcW w:w="2335" w:type="dxa"/>
          </w:tcPr>
          <w:p w:rsidR="009C3EC7" w:rsidRDefault="009C3EC7" w:rsidP="009C3EC7">
            <w:pPr>
              <w:rPr>
                <w:rFonts w:ascii="Times New Roman" w:hAnsi="Times New Roman"/>
              </w:rPr>
            </w:pPr>
            <w:r>
              <w:rPr>
                <w:rFonts w:ascii="Times New Roman" w:hAnsi="Times New Roman"/>
              </w:rPr>
              <w:t>Michael Halloran</w:t>
            </w:r>
          </w:p>
        </w:tc>
        <w:tc>
          <w:tcPr>
            <w:tcW w:w="4050" w:type="dxa"/>
          </w:tcPr>
          <w:p w:rsidR="009C3EC7" w:rsidRDefault="007C0161" w:rsidP="009C3EC7">
            <w:pPr>
              <w:rPr>
                <w:rFonts w:ascii="Times New Roman" w:hAnsi="Times New Roman"/>
              </w:rPr>
            </w:pPr>
            <w:r w:rsidRPr="000B4620">
              <w:rPr>
                <w:rFonts w:ascii="Times New Roman" w:hAnsi="Times New Roman"/>
              </w:rPr>
              <w:t>Mhalloran@southingtonschools.org</w:t>
            </w:r>
          </w:p>
        </w:tc>
        <w:tc>
          <w:tcPr>
            <w:tcW w:w="2965" w:type="dxa"/>
          </w:tcPr>
          <w:p w:rsidR="009C3EC7" w:rsidRDefault="007C0161" w:rsidP="009C3EC7">
            <w:pPr>
              <w:rPr>
                <w:rFonts w:ascii="Times New Roman" w:hAnsi="Times New Roman"/>
              </w:rPr>
            </w:pPr>
            <w:r>
              <w:rPr>
                <w:rFonts w:ascii="Times New Roman" w:hAnsi="Times New Roman"/>
              </w:rPr>
              <w:t>(860) 628-3229 ext. 11229</w:t>
            </w:r>
          </w:p>
        </w:tc>
      </w:tr>
      <w:tr w:rsidR="009C3EC7" w:rsidTr="007C0161">
        <w:tc>
          <w:tcPr>
            <w:tcW w:w="2335" w:type="dxa"/>
          </w:tcPr>
          <w:p w:rsidR="009C3EC7" w:rsidRDefault="009C3EC7" w:rsidP="009C3EC7">
            <w:pPr>
              <w:rPr>
                <w:rFonts w:ascii="Times New Roman" w:hAnsi="Times New Roman"/>
              </w:rPr>
            </w:pPr>
            <w:r>
              <w:rPr>
                <w:rFonts w:ascii="Times New Roman" w:hAnsi="Times New Roman"/>
              </w:rPr>
              <w:t>Dianne Holst-</w:t>
            </w:r>
            <w:proofErr w:type="spellStart"/>
            <w:r>
              <w:rPr>
                <w:rFonts w:ascii="Times New Roman" w:hAnsi="Times New Roman"/>
              </w:rPr>
              <w:t>Grubbe</w:t>
            </w:r>
            <w:proofErr w:type="spellEnd"/>
          </w:p>
        </w:tc>
        <w:tc>
          <w:tcPr>
            <w:tcW w:w="4050" w:type="dxa"/>
          </w:tcPr>
          <w:p w:rsidR="009C3EC7" w:rsidRDefault="007C0161" w:rsidP="009C3EC7">
            <w:pPr>
              <w:rPr>
                <w:rFonts w:ascii="Times New Roman" w:hAnsi="Times New Roman"/>
              </w:rPr>
            </w:pPr>
            <w:r w:rsidRPr="000B4620">
              <w:rPr>
                <w:rFonts w:ascii="Times New Roman" w:hAnsi="Times New Roman"/>
              </w:rPr>
              <w:t>dholstgrubbe@southingtonschools.org</w:t>
            </w:r>
          </w:p>
        </w:tc>
        <w:tc>
          <w:tcPr>
            <w:tcW w:w="2965" w:type="dxa"/>
          </w:tcPr>
          <w:p w:rsidR="009C3EC7" w:rsidRDefault="007C0161" w:rsidP="009C3EC7">
            <w:pPr>
              <w:rPr>
                <w:rFonts w:ascii="Times New Roman" w:hAnsi="Times New Roman"/>
              </w:rPr>
            </w:pPr>
            <w:r>
              <w:rPr>
                <w:rFonts w:ascii="Times New Roman" w:hAnsi="Times New Roman"/>
              </w:rPr>
              <w:t>(860) 628-3229 ext. 11230</w:t>
            </w:r>
          </w:p>
        </w:tc>
      </w:tr>
      <w:tr w:rsidR="009C3EC7" w:rsidTr="007C0161">
        <w:tc>
          <w:tcPr>
            <w:tcW w:w="2335" w:type="dxa"/>
          </w:tcPr>
          <w:p w:rsidR="009C3EC7" w:rsidRDefault="009C3EC7" w:rsidP="009C3EC7">
            <w:pPr>
              <w:rPr>
                <w:rFonts w:ascii="Times New Roman" w:hAnsi="Times New Roman"/>
              </w:rPr>
            </w:pPr>
            <w:r>
              <w:rPr>
                <w:rFonts w:ascii="Times New Roman" w:hAnsi="Times New Roman"/>
              </w:rPr>
              <w:t>Jeff Shaw</w:t>
            </w:r>
          </w:p>
        </w:tc>
        <w:tc>
          <w:tcPr>
            <w:tcW w:w="4050" w:type="dxa"/>
          </w:tcPr>
          <w:p w:rsidR="009C3EC7" w:rsidRDefault="00A800FE" w:rsidP="009C3EC7">
            <w:pPr>
              <w:rPr>
                <w:rFonts w:ascii="Times New Roman" w:hAnsi="Times New Roman"/>
              </w:rPr>
            </w:pPr>
            <w:r w:rsidRPr="000B4620">
              <w:rPr>
                <w:rFonts w:ascii="Times New Roman" w:hAnsi="Times New Roman"/>
              </w:rPr>
              <w:t>jshaw@southingtonschools.org</w:t>
            </w:r>
          </w:p>
        </w:tc>
        <w:tc>
          <w:tcPr>
            <w:tcW w:w="2965" w:type="dxa"/>
          </w:tcPr>
          <w:p w:rsidR="009C3EC7" w:rsidRDefault="007C0161" w:rsidP="009C3EC7">
            <w:pPr>
              <w:rPr>
                <w:rFonts w:ascii="Times New Roman" w:hAnsi="Times New Roman"/>
              </w:rPr>
            </w:pPr>
            <w:r>
              <w:rPr>
                <w:rFonts w:ascii="Times New Roman" w:hAnsi="Times New Roman"/>
              </w:rPr>
              <w:t>(860) 628-3229 ext. 11433</w:t>
            </w:r>
          </w:p>
        </w:tc>
      </w:tr>
    </w:tbl>
    <w:p w:rsidR="009C3EC7" w:rsidRDefault="009C3EC7" w:rsidP="009C3EC7">
      <w:pPr>
        <w:rPr>
          <w:rFonts w:ascii="Times New Roman" w:hAnsi="Times New Roman"/>
        </w:rPr>
      </w:pPr>
    </w:p>
    <w:p w:rsidR="009C3EC7" w:rsidRDefault="009C3EC7" w:rsidP="009C3EC7">
      <w:pPr>
        <w:pStyle w:val="ListParagraph"/>
        <w:numPr>
          <w:ilvl w:val="0"/>
          <w:numId w:val="9"/>
        </w:numPr>
        <w:rPr>
          <w:rFonts w:ascii="Times New Roman" w:hAnsi="Times New Roman"/>
        </w:rPr>
      </w:pPr>
      <w:r>
        <w:rPr>
          <w:rFonts w:ascii="Times New Roman" w:hAnsi="Times New Roman"/>
        </w:rPr>
        <w:t>I have a question or comment about. . .</w:t>
      </w:r>
    </w:p>
    <w:p w:rsidR="009C3EC7" w:rsidRDefault="009C3EC7" w:rsidP="009C3EC7">
      <w:pPr>
        <w:pStyle w:val="ListParagraph"/>
        <w:numPr>
          <w:ilvl w:val="1"/>
          <w:numId w:val="9"/>
        </w:numPr>
        <w:rPr>
          <w:rFonts w:ascii="Times New Roman" w:hAnsi="Times New Roman"/>
        </w:rPr>
      </w:pPr>
      <w:r>
        <w:rPr>
          <w:rFonts w:ascii="Times New Roman" w:hAnsi="Times New Roman"/>
        </w:rPr>
        <w:t>Post high school planning for my son/daughter</w:t>
      </w:r>
    </w:p>
    <w:p w:rsidR="009C3EC7" w:rsidRDefault="009C3EC7" w:rsidP="009C3EC7">
      <w:pPr>
        <w:pStyle w:val="ListParagraph"/>
        <w:numPr>
          <w:ilvl w:val="1"/>
          <w:numId w:val="9"/>
        </w:numPr>
        <w:rPr>
          <w:rFonts w:ascii="Times New Roman" w:hAnsi="Times New Roman"/>
        </w:rPr>
      </w:pPr>
      <w:r>
        <w:rPr>
          <w:rFonts w:ascii="Times New Roman" w:hAnsi="Times New Roman"/>
        </w:rPr>
        <w:t>Course selections for the following year</w:t>
      </w:r>
    </w:p>
    <w:p w:rsidR="009C3EC7" w:rsidRDefault="009C3EC7" w:rsidP="009C3EC7">
      <w:pPr>
        <w:pStyle w:val="ListParagraph"/>
        <w:numPr>
          <w:ilvl w:val="1"/>
          <w:numId w:val="9"/>
        </w:numPr>
        <w:rPr>
          <w:rFonts w:ascii="Times New Roman" w:hAnsi="Times New Roman"/>
        </w:rPr>
      </w:pPr>
      <w:r>
        <w:rPr>
          <w:rFonts w:ascii="Times New Roman" w:hAnsi="Times New Roman"/>
        </w:rPr>
        <w:t>General concerns about my son’s/daughter’s overall performance/behavior</w:t>
      </w:r>
    </w:p>
    <w:p w:rsidR="009C3EC7" w:rsidRDefault="009C3EC7" w:rsidP="009C3EC7">
      <w:pPr>
        <w:pStyle w:val="ListParagraph"/>
        <w:numPr>
          <w:ilvl w:val="1"/>
          <w:numId w:val="9"/>
        </w:numPr>
        <w:rPr>
          <w:rFonts w:ascii="Times New Roman" w:hAnsi="Times New Roman"/>
        </w:rPr>
      </w:pPr>
      <w:r>
        <w:rPr>
          <w:rFonts w:ascii="Times New Roman" w:hAnsi="Times New Roman"/>
        </w:rPr>
        <w:t>Answers from teachers or department leaders regarding current placement of my son/daughter</w:t>
      </w:r>
    </w:p>
    <w:p w:rsidR="005E2FE1" w:rsidRPr="005E2FE1" w:rsidRDefault="002C00B4" w:rsidP="005E2FE1">
      <w:pPr>
        <w:rPr>
          <w:rFonts w:ascii="Times New Roman" w:eastAsia="Times New Roman" w:hAnsi="Times New Roman" w:cs="Times New Roman"/>
        </w:rPr>
      </w:pPr>
      <w:r>
        <w:rPr>
          <w:rFonts w:ascii="Times New Roman" w:hAnsi="Times New Roman"/>
        </w:rPr>
        <w:t>Answer:  Th</w:t>
      </w:r>
      <w:r w:rsidR="005E2FE1">
        <w:rPr>
          <w:rFonts w:ascii="Times New Roman" w:hAnsi="Times New Roman"/>
        </w:rPr>
        <w:t>e School Counselor  860-628-3229 ext. 11238 or ext.  11244</w:t>
      </w:r>
    </w:p>
    <w:p w:rsidR="009C3EC7" w:rsidRDefault="009C3EC7" w:rsidP="002C00B4">
      <w:pPr>
        <w:rPr>
          <w:rFonts w:ascii="Times New Roman" w:hAnsi="Times New Roman"/>
        </w:rPr>
      </w:pPr>
    </w:p>
    <w:p w:rsidR="00F3539D" w:rsidRDefault="00F3539D" w:rsidP="002C00B4">
      <w:pPr>
        <w:rPr>
          <w:rFonts w:ascii="Times New Roman" w:hAnsi="Times New Roman"/>
        </w:rPr>
      </w:pPr>
    </w:p>
    <w:tbl>
      <w:tblPr>
        <w:tblStyle w:val="TableGrid"/>
        <w:tblW w:w="0" w:type="auto"/>
        <w:tblLook w:val="04A0" w:firstRow="1" w:lastRow="0" w:firstColumn="1" w:lastColumn="0" w:noHBand="0" w:noVBand="1"/>
      </w:tblPr>
      <w:tblGrid>
        <w:gridCol w:w="4675"/>
        <w:gridCol w:w="4675"/>
      </w:tblGrid>
      <w:tr w:rsidR="00F3539D" w:rsidTr="00F3539D">
        <w:tc>
          <w:tcPr>
            <w:tcW w:w="4675" w:type="dxa"/>
          </w:tcPr>
          <w:p w:rsidR="00F3539D" w:rsidRDefault="00F3539D" w:rsidP="002C00B4">
            <w:pPr>
              <w:rPr>
                <w:rFonts w:ascii="Times New Roman" w:hAnsi="Times New Roman"/>
              </w:rPr>
            </w:pPr>
            <w:r>
              <w:rPr>
                <w:rFonts w:ascii="Times New Roman" w:hAnsi="Times New Roman"/>
              </w:rPr>
              <w:t xml:space="preserve">Jen </w:t>
            </w:r>
            <w:proofErr w:type="spellStart"/>
            <w:r>
              <w:rPr>
                <w:rFonts w:ascii="Times New Roman" w:hAnsi="Times New Roman"/>
              </w:rPr>
              <w:t>Discenza</w:t>
            </w:r>
            <w:proofErr w:type="spellEnd"/>
            <w:r>
              <w:rPr>
                <w:rFonts w:ascii="Times New Roman" w:hAnsi="Times New Roman"/>
              </w:rPr>
              <w:t>, Director</w:t>
            </w:r>
          </w:p>
        </w:tc>
        <w:tc>
          <w:tcPr>
            <w:tcW w:w="4675" w:type="dxa"/>
          </w:tcPr>
          <w:p w:rsidR="00F3539D" w:rsidRDefault="00566E60" w:rsidP="002C00B4">
            <w:pPr>
              <w:rPr>
                <w:rFonts w:ascii="Times New Roman" w:hAnsi="Times New Roman"/>
              </w:rPr>
            </w:pPr>
            <w:r w:rsidRPr="000B4620">
              <w:rPr>
                <w:rFonts w:ascii="Times New Roman" w:hAnsi="Times New Roman"/>
              </w:rPr>
              <w:t>jdiscenza@southingtonschools.org</w:t>
            </w:r>
          </w:p>
        </w:tc>
      </w:tr>
      <w:tr w:rsidR="00F3539D" w:rsidTr="00F3539D">
        <w:tc>
          <w:tcPr>
            <w:tcW w:w="4675" w:type="dxa"/>
          </w:tcPr>
          <w:p w:rsidR="00F3539D" w:rsidRDefault="00566E60" w:rsidP="002C00B4">
            <w:pPr>
              <w:rPr>
                <w:rFonts w:ascii="Times New Roman" w:hAnsi="Times New Roman"/>
              </w:rPr>
            </w:pPr>
            <w:r>
              <w:rPr>
                <w:rFonts w:ascii="Times New Roman" w:hAnsi="Times New Roman"/>
              </w:rPr>
              <w:t xml:space="preserve">Mark </w:t>
            </w:r>
            <w:proofErr w:type="spellStart"/>
            <w:r>
              <w:rPr>
                <w:rFonts w:ascii="Times New Roman" w:hAnsi="Times New Roman"/>
              </w:rPr>
              <w:t>Bugnacki</w:t>
            </w:r>
            <w:proofErr w:type="spellEnd"/>
          </w:p>
        </w:tc>
        <w:tc>
          <w:tcPr>
            <w:tcW w:w="4675" w:type="dxa"/>
          </w:tcPr>
          <w:p w:rsidR="00F3539D" w:rsidRDefault="00566E60" w:rsidP="002C00B4">
            <w:pPr>
              <w:rPr>
                <w:rFonts w:ascii="Times New Roman" w:hAnsi="Times New Roman"/>
              </w:rPr>
            </w:pPr>
            <w:r w:rsidRPr="000B4620">
              <w:rPr>
                <w:rFonts w:ascii="Times New Roman" w:hAnsi="Times New Roman"/>
              </w:rPr>
              <w:t>mbugnacki@southingtonschools.org</w:t>
            </w:r>
          </w:p>
        </w:tc>
      </w:tr>
      <w:tr w:rsidR="00F3539D" w:rsidTr="00F3539D">
        <w:tc>
          <w:tcPr>
            <w:tcW w:w="4675" w:type="dxa"/>
          </w:tcPr>
          <w:p w:rsidR="00F3539D" w:rsidRDefault="00566E60" w:rsidP="002C00B4">
            <w:pPr>
              <w:rPr>
                <w:rFonts w:ascii="Times New Roman" w:hAnsi="Times New Roman"/>
              </w:rPr>
            </w:pPr>
            <w:r>
              <w:rPr>
                <w:rFonts w:ascii="Times New Roman" w:hAnsi="Times New Roman"/>
              </w:rPr>
              <w:t>Jessica Anthony</w:t>
            </w:r>
          </w:p>
        </w:tc>
        <w:tc>
          <w:tcPr>
            <w:tcW w:w="4675" w:type="dxa"/>
          </w:tcPr>
          <w:p w:rsidR="00566E60" w:rsidRDefault="00566E60" w:rsidP="002C00B4">
            <w:pPr>
              <w:rPr>
                <w:rFonts w:ascii="Times New Roman" w:hAnsi="Times New Roman"/>
              </w:rPr>
            </w:pPr>
            <w:r w:rsidRPr="000B4620">
              <w:rPr>
                <w:rFonts w:ascii="Times New Roman" w:hAnsi="Times New Roman"/>
              </w:rPr>
              <w:t>janthony@southingtonschools.org</w:t>
            </w:r>
          </w:p>
        </w:tc>
      </w:tr>
      <w:tr w:rsidR="00F3539D" w:rsidTr="00F3539D">
        <w:tc>
          <w:tcPr>
            <w:tcW w:w="4675" w:type="dxa"/>
          </w:tcPr>
          <w:p w:rsidR="00F3539D" w:rsidRDefault="00566E60" w:rsidP="002C00B4">
            <w:pPr>
              <w:rPr>
                <w:rFonts w:ascii="Times New Roman" w:hAnsi="Times New Roman"/>
              </w:rPr>
            </w:pPr>
            <w:r>
              <w:rPr>
                <w:rFonts w:ascii="Times New Roman" w:hAnsi="Times New Roman"/>
              </w:rPr>
              <w:t>Mark Hill (ALTA)</w:t>
            </w:r>
          </w:p>
        </w:tc>
        <w:tc>
          <w:tcPr>
            <w:tcW w:w="4675" w:type="dxa"/>
          </w:tcPr>
          <w:p w:rsidR="00F3539D" w:rsidRDefault="00566E60" w:rsidP="002C00B4">
            <w:pPr>
              <w:rPr>
                <w:rFonts w:ascii="Times New Roman" w:hAnsi="Times New Roman"/>
              </w:rPr>
            </w:pPr>
            <w:r w:rsidRPr="000B4620">
              <w:rPr>
                <w:rFonts w:ascii="Times New Roman" w:hAnsi="Times New Roman"/>
              </w:rPr>
              <w:t>mhill@southingtonschools.org</w:t>
            </w:r>
          </w:p>
        </w:tc>
      </w:tr>
      <w:tr w:rsidR="00F3539D" w:rsidTr="00F3539D">
        <w:tc>
          <w:tcPr>
            <w:tcW w:w="4675" w:type="dxa"/>
          </w:tcPr>
          <w:p w:rsidR="00F3539D" w:rsidRDefault="00566E60" w:rsidP="002C00B4">
            <w:pPr>
              <w:rPr>
                <w:rFonts w:ascii="Times New Roman" w:hAnsi="Times New Roman"/>
              </w:rPr>
            </w:pPr>
            <w:r>
              <w:rPr>
                <w:rFonts w:ascii="Times New Roman" w:hAnsi="Times New Roman"/>
              </w:rPr>
              <w:t xml:space="preserve">Geoffrey Davis </w:t>
            </w:r>
          </w:p>
        </w:tc>
        <w:tc>
          <w:tcPr>
            <w:tcW w:w="4675" w:type="dxa"/>
          </w:tcPr>
          <w:p w:rsidR="00F3539D" w:rsidRDefault="00566E60" w:rsidP="002C00B4">
            <w:pPr>
              <w:rPr>
                <w:rFonts w:ascii="Times New Roman" w:hAnsi="Times New Roman"/>
              </w:rPr>
            </w:pPr>
            <w:r w:rsidRPr="000B4620">
              <w:rPr>
                <w:rFonts w:ascii="Times New Roman" w:hAnsi="Times New Roman"/>
              </w:rPr>
              <w:t>gdavis</w:t>
            </w:r>
            <w:r w:rsidR="000B4620">
              <w:rPr>
                <w:rFonts w:ascii="Times New Roman" w:hAnsi="Times New Roman"/>
              </w:rPr>
              <w:t>@southingtonschools.org</w:t>
            </w:r>
            <w:r>
              <w:rPr>
                <w:rFonts w:ascii="Times New Roman" w:hAnsi="Times New Roman"/>
              </w:rPr>
              <w:t xml:space="preserve"> </w:t>
            </w:r>
          </w:p>
        </w:tc>
      </w:tr>
      <w:tr w:rsidR="00F3539D" w:rsidTr="00F3539D">
        <w:tc>
          <w:tcPr>
            <w:tcW w:w="4675" w:type="dxa"/>
          </w:tcPr>
          <w:p w:rsidR="00F3539D" w:rsidRDefault="00566E60" w:rsidP="002C00B4">
            <w:pPr>
              <w:rPr>
                <w:rFonts w:ascii="Times New Roman" w:hAnsi="Times New Roman"/>
              </w:rPr>
            </w:pPr>
            <w:r>
              <w:rPr>
                <w:rFonts w:ascii="Times New Roman" w:hAnsi="Times New Roman"/>
              </w:rPr>
              <w:t>Ana Napolitano</w:t>
            </w:r>
          </w:p>
        </w:tc>
        <w:tc>
          <w:tcPr>
            <w:tcW w:w="4675" w:type="dxa"/>
          </w:tcPr>
          <w:p w:rsidR="00F3539D" w:rsidRDefault="00566E60" w:rsidP="002C00B4">
            <w:pPr>
              <w:rPr>
                <w:rFonts w:ascii="Times New Roman" w:hAnsi="Times New Roman"/>
              </w:rPr>
            </w:pPr>
            <w:r w:rsidRPr="000B4620">
              <w:rPr>
                <w:rFonts w:ascii="Times New Roman" w:hAnsi="Times New Roman"/>
              </w:rPr>
              <w:t>anapolitano@southingtonschools.org</w:t>
            </w:r>
          </w:p>
        </w:tc>
      </w:tr>
      <w:tr w:rsidR="00566E60" w:rsidTr="00F3539D">
        <w:tc>
          <w:tcPr>
            <w:tcW w:w="4675" w:type="dxa"/>
          </w:tcPr>
          <w:p w:rsidR="00566E60" w:rsidRDefault="00566E60" w:rsidP="002C00B4">
            <w:pPr>
              <w:rPr>
                <w:rFonts w:ascii="Times New Roman" w:hAnsi="Times New Roman"/>
              </w:rPr>
            </w:pPr>
            <w:r>
              <w:rPr>
                <w:rFonts w:ascii="Times New Roman" w:hAnsi="Times New Roman"/>
              </w:rPr>
              <w:t xml:space="preserve">Sherry </w:t>
            </w:r>
            <w:proofErr w:type="spellStart"/>
            <w:r>
              <w:rPr>
                <w:rFonts w:ascii="Times New Roman" w:hAnsi="Times New Roman"/>
              </w:rPr>
              <w:t>Russman</w:t>
            </w:r>
            <w:proofErr w:type="spellEnd"/>
          </w:p>
        </w:tc>
        <w:tc>
          <w:tcPr>
            <w:tcW w:w="4675" w:type="dxa"/>
          </w:tcPr>
          <w:p w:rsidR="00566E60" w:rsidRDefault="00566E60" w:rsidP="002C00B4">
            <w:pPr>
              <w:rPr>
                <w:rFonts w:ascii="Times New Roman" w:hAnsi="Times New Roman"/>
              </w:rPr>
            </w:pPr>
            <w:r w:rsidRPr="000B4620">
              <w:rPr>
                <w:rFonts w:ascii="Times New Roman" w:hAnsi="Times New Roman"/>
              </w:rPr>
              <w:t>srussman@southingtonschools.org</w:t>
            </w:r>
          </w:p>
        </w:tc>
      </w:tr>
      <w:tr w:rsidR="00566E60" w:rsidTr="00F3539D">
        <w:tc>
          <w:tcPr>
            <w:tcW w:w="4675" w:type="dxa"/>
          </w:tcPr>
          <w:p w:rsidR="00566E60" w:rsidRDefault="00566E60" w:rsidP="002C00B4">
            <w:pPr>
              <w:rPr>
                <w:rFonts w:ascii="Times New Roman" w:hAnsi="Times New Roman"/>
              </w:rPr>
            </w:pPr>
            <w:r>
              <w:rPr>
                <w:rFonts w:ascii="Times New Roman" w:hAnsi="Times New Roman"/>
              </w:rPr>
              <w:t xml:space="preserve">David </w:t>
            </w:r>
            <w:proofErr w:type="spellStart"/>
            <w:r>
              <w:rPr>
                <w:rFonts w:ascii="Times New Roman" w:hAnsi="Times New Roman"/>
              </w:rPr>
              <w:t>Gleba</w:t>
            </w:r>
            <w:proofErr w:type="spellEnd"/>
          </w:p>
        </w:tc>
        <w:tc>
          <w:tcPr>
            <w:tcW w:w="4675" w:type="dxa"/>
          </w:tcPr>
          <w:p w:rsidR="00566E60" w:rsidRDefault="00566E60" w:rsidP="002C00B4">
            <w:pPr>
              <w:rPr>
                <w:rFonts w:ascii="Times New Roman" w:hAnsi="Times New Roman"/>
              </w:rPr>
            </w:pPr>
            <w:r w:rsidRPr="000B4620">
              <w:rPr>
                <w:rFonts w:ascii="Times New Roman" w:hAnsi="Times New Roman"/>
              </w:rPr>
              <w:t>dgleba@southingtonschools.org</w:t>
            </w:r>
          </w:p>
        </w:tc>
      </w:tr>
      <w:tr w:rsidR="00566E60" w:rsidTr="00F3539D">
        <w:tc>
          <w:tcPr>
            <w:tcW w:w="4675" w:type="dxa"/>
          </w:tcPr>
          <w:p w:rsidR="00566E60" w:rsidRDefault="00566E60" w:rsidP="002C00B4">
            <w:pPr>
              <w:rPr>
                <w:rFonts w:ascii="Times New Roman" w:hAnsi="Times New Roman"/>
              </w:rPr>
            </w:pPr>
            <w:r>
              <w:rPr>
                <w:rFonts w:ascii="Times New Roman" w:hAnsi="Times New Roman"/>
              </w:rPr>
              <w:t>Jessica Wallace</w:t>
            </w:r>
          </w:p>
        </w:tc>
        <w:tc>
          <w:tcPr>
            <w:tcW w:w="4675" w:type="dxa"/>
          </w:tcPr>
          <w:p w:rsidR="00566E60" w:rsidRDefault="00566E60" w:rsidP="002C00B4">
            <w:pPr>
              <w:rPr>
                <w:rFonts w:ascii="Times New Roman" w:hAnsi="Times New Roman"/>
              </w:rPr>
            </w:pPr>
            <w:r w:rsidRPr="000B4620">
              <w:rPr>
                <w:rFonts w:ascii="Times New Roman" w:hAnsi="Times New Roman"/>
              </w:rPr>
              <w:t>jwallace@southingtonschools.org</w:t>
            </w:r>
          </w:p>
        </w:tc>
      </w:tr>
      <w:tr w:rsidR="00566E60" w:rsidTr="00F3539D">
        <w:tc>
          <w:tcPr>
            <w:tcW w:w="4675" w:type="dxa"/>
          </w:tcPr>
          <w:p w:rsidR="00566E60" w:rsidRDefault="00566E60" w:rsidP="002C00B4">
            <w:pPr>
              <w:rPr>
                <w:rFonts w:ascii="Times New Roman" w:hAnsi="Times New Roman"/>
              </w:rPr>
            </w:pPr>
            <w:r>
              <w:rPr>
                <w:rFonts w:ascii="Times New Roman" w:hAnsi="Times New Roman"/>
              </w:rPr>
              <w:t xml:space="preserve">Beth </w:t>
            </w:r>
            <w:proofErr w:type="spellStart"/>
            <w:r>
              <w:rPr>
                <w:rFonts w:ascii="Times New Roman" w:hAnsi="Times New Roman"/>
              </w:rPr>
              <w:t>Viens</w:t>
            </w:r>
            <w:proofErr w:type="spellEnd"/>
          </w:p>
        </w:tc>
        <w:tc>
          <w:tcPr>
            <w:tcW w:w="4675" w:type="dxa"/>
          </w:tcPr>
          <w:p w:rsidR="00566E60" w:rsidRDefault="00566E60" w:rsidP="002C00B4">
            <w:pPr>
              <w:rPr>
                <w:rFonts w:ascii="Times New Roman" w:hAnsi="Times New Roman"/>
              </w:rPr>
            </w:pPr>
            <w:r w:rsidRPr="000B4620">
              <w:rPr>
                <w:rFonts w:ascii="Times New Roman" w:hAnsi="Times New Roman"/>
              </w:rPr>
              <w:t>bviens@southingtonschools.org</w:t>
            </w:r>
          </w:p>
        </w:tc>
      </w:tr>
    </w:tbl>
    <w:p w:rsidR="00F3539D" w:rsidRDefault="00F3539D" w:rsidP="002C00B4">
      <w:pPr>
        <w:rPr>
          <w:rFonts w:ascii="Times New Roman" w:hAnsi="Times New Roman"/>
        </w:rPr>
      </w:pPr>
    </w:p>
    <w:p w:rsidR="002C00B4" w:rsidRDefault="002C00B4" w:rsidP="002C00B4">
      <w:pPr>
        <w:rPr>
          <w:rFonts w:ascii="Times New Roman" w:hAnsi="Times New Roman"/>
        </w:rPr>
      </w:pPr>
    </w:p>
    <w:p w:rsidR="002C00B4" w:rsidRDefault="002C00B4" w:rsidP="002C00B4">
      <w:pPr>
        <w:pStyle w:val="ListParagraph"/>
        <w:numPr>
          <w:ilvl w:val="0"/>
          <w:numId w:val="9"/>
        </w:numPr>
        <w:rPr>
          <w:rFonts w:ascii="Times New Roman" w:hAnsi="Times New Roman"/>
        </w:rPr>
      </w:pPr>
      <w:r>
        <w:rPr>
          <w:rFonts w:ascii="Times New Roman" w:hAnsi="Times New Roman"/>
        </w:rPr>
        <w:t>I am dissatisfied with answers I have received from other school personnel or I have a question or comm</w:t>
      </w:r>
      <w:r w:rsidR="007A22B7">
        <w:rPr>
          <w:rFonts w:ascii="Times New Roman" w:hAnsi="Times New Roman"/>
        </w:rPr>
        <w:t>en</w:t>
      </w:r>
      <w:r>
        <w:rPr>
          <w:rFonts w:ascii="Times New Roman" w:hAnsi="Times New Roman"/>
        </w:rPr>
        <w:t>t about school policy. . .</w:t>
      </w:r>
    </w:p>
    <w:p w:rsidR="002C00B4" w:rsidRDefault="002C00B4" w:rsidP="002C00B4">
      <w:pPr>
        <w:rPr>
          <w:rFonts w:ascii="Times New Roman" w:hAnsi="Times New Roman"/>
        </w:rPr>
      </w:pPr>
      <w:r>
        <w:rPr>
          <w:rFonts w:ascii="Times New Roman" w:hAnsi="Times New Roman"/>
        </w:rPr>
        <w:t xml:space="preserve">Answer:  The Principal, Brian </w:t>
      </w:r>
      <w:proofErr w:type="spellStart"/>
      <w:r>
        <w:rPr>
          <w:rFonts w:ascii="Times New Roman" w:hAnsi="Times New Roman"/>
        </w:rPr>
        <w:t>Stranieri</w:t>
      </w:r>
      <w:proofErr w:type="spellEnd"/>
    </w:p>
    <w:p w:rsidR="002C00B4" w:rsidRDefault="002C00B4" w:rsidP="002C00B4">
      <w:pPr>
        <w:rPr>
          <w:rFonts w:ascii="Times New Roman" w:hAnsi="Times New Roman"/>
        </w:rPr>
      </w:pPr>
    </w:p>
    <w:p w:rsidR="00465174" w:rsidRDefault="002C00B4" w:rsidP="002C00B4">
      <w:pPr>
        <w:rPr>
          <w:rFonts w:ascii="Times New Roman" w:hAnsi="Times New Roman"/>
        </w:rPr>
      </w:pPr>
      <w:r>
        <w:rPr>
          <w:rFonts w:ascii="Times New Roman" w:hAnsi="Times New Roman"/>
        </w:rPr>
        <w:t>If you are not sure who can help you, call the school off</w:t>
      </w:r>
      <w:r w:rsidR="00013AA7">
        <w:rPr>
          <w:rFonts w:ascii="Times New Roman" w:hAnsi="Times New Roman"/>
        </w:rPr>
        <w:t>ice and your call will be referr</w:t>
      </w:r>
      <w:r>
        <w:rPr>
          <w:rFonts w:ascii="Times New Roman" w:hAnsi="Times New Roman"/>
        </w:rPr>
        <w:t xml:space="preserve">ed to the appropriate person.  You should expect a call back within two school days from any person on this list.  To email any faculty member:  first </w:t>
      </w:r>
      <w:r w:rsidRPr="000B4620">
        <w:rPr>
          <w:rFonts w:ascii="Times New Roman" w:hAnsi="Times New Roman"/>
        </w:rPr>
        <w:t>initiallastname@southingtonschools.org</w:t>
      </w:r>
      <w:r w:rsidR="000B4620">
        <w:rPr>
          <w:rFonts w:ascii="Times New Roman" w:hAnsi="Times New Roman"/>
        </w:rPr>
        <w:t>.</w:t>
      </w:r>
      <w:r>
        <w:rPr>
          <w:rFonts w:ascii="Times New Roman" w:hAnsi="Times New Roman"/>
        </w:rPr>
        <w:t xml:space="preserve">  For example, Brian </w:t>
      </w:r>
      <w:proofErr w:type="spellStart"/>
      <w:r>
        <w:rPr>
          <w:rFonts w:ascii="Times New Roman" w:hAnsi="Times New Roman"/>
        </w:rPr>
        <w:t>Stranieri</w:t>
      </w:r>
      <w:proofErr w:type="spellEnd"/>
      <w:r>
        <w:rPr>
          <w:rFonts w:ascii="Times New Roman" w:hAnsi="Times New Roman"/>
        </w:rPr>
        <w:t xml:space="preserve"> would be </w:t>
      </w:r>
      <w:r w:rsidRPr="000B4620">
        <w:rPr>
          <w:rFonts w:ascii="Times New Roman" w:hAnsi="Times New Roman"/>
        </w:rPr>
        <w:t>bstranieri@southingtonschools.org</w:t>
      </w:r>
      <w:r w:rsidR="000B4620">
        <w:rPr>
          <w:rFonts w:ascii="Times New Roman" w:hAnsi="Times New Roman"/>
        </w:rPr>
        <w:t>.</w:t>
      </w:r>
    </w:p>
    <w:p w:rsidR="00FE424B" w:rsidRDefault="00D52764">
      <w:pPr>
        <w:rPr>
          <w:rFonts w:ascii="Times New Roman" w:hAnsi="Times New Roman"/>
          <w:sz w:val="28"/>
          <w:szCs w:val="28"/>
        </w:rPr>
      </w:pPr>
      <w:r>
        <w:rPr>
          <w:rFonts w:ascii="Times" w:hAnsi="Times"/>
          <w:color w:val="000000"/>
          <w:sz w:val="27"/>
          <w:szCs w:val="27"/>
        </w:rPr>
        <w:br w:type="page"/>
      </w:r>
      <w:r w:rsidR="00062559" w:rsidRPr="00F23EBB">
        <w:rPr>
          <w:rFonts w:ascii="Times New Roman" w:hAnsi="Times New Roman"/>
          <w:noProof/>
          <w:sz w:val="28"/>
          <w:szCs w:val="28"/>
        </w:rPr>
        <w:object w:dxaOrig="6121" w:dyaOrig="7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 style="width:456.8pt;height:590.8pt;mso-width-percent:0;mso-height-percent:0;mso-width-percent:0;mso-height-percent:0" o:ole="">
            <v:imagedata r:id="rId23" o:title=""/>
          </v:shape>
          <o:OLEObject Type="Embed" ProgID="AcroExch.Document.DC" ShapeID="_x0000_i1030" DrawAspect="Content" ObjectID="_1606634134" r:id="rId24"/>
        </w:object>
      </w:r>
    </w:p>
    <w:p w:rsidR="00FE424B" w:rsidRDefault="00FE424B">
      <w:pPr>
        <w:rPr>
          <w:rFonts w:ascii="Times New Roman" w:hAnsi="Times New Roman"/>
          <w:sz w:val="28"/>
          <w:szCs w:val="28"/>
        </w:rPr>
      </w:pPr>
    </w:p>
    <w:p w:rsidR="00181069" w:rsidRDefault="00181069">
      <w:pPr>
        <w:rPr>
          <w:rFonts w:ascii="Times" w:hAnsi="Times"/>
          <w:color w:val="000000"/>
          <w:sz w:val="27"/>
          <w:szCs w:val="27"/>
        </w:rPr>
      </w:pPr>
      <w:r>
        <w:rPr>
          <w:rFonts w:ascii="Times" w:hAnsi="Times"/>
          <w:color w:val="000000"/>
          <w:sz w:val="27"/>
          <w:szCs w:val="27"/>
        </w:rPr>
        <w:br w:type="page"/>
      </w:r>
    </w:p>
    <w:p w:rsidR="00B61ED7" w:rsidRDefault="00B61ED7" w:rsidP="00181069">
      <w:pPr>
        <w:jc w:val="center"/>
        <w:rPr>
          <w:rFonts w:ascii="Times New Roman" w:hAnsi="Times New Roman" w:cs="Times New Roman"/>
          <w:b/>
          <w:color w:val="000000"/>
          <w:sz w:val="28"/>
          <w:szCs w:val="28"/>
        </w:rPr>
      </w:pPr>
      <w:r>
        <w:rPr>
          <w:rFonts w:ascii="Times New Roman" w:hAnsi="Times New Roman" w:cs="Times New Roman"/>
          <w:b/>
          <w:noProof/>
          <w:color w:val="000000"/>
          <w:sz w:val="28"/>
          <w:szCs w:val="28"/>
        </w:rPr>
        <w:lastRenderedPageBreak/>
        <w:drawing>
          <wp:inline distT="0" distB="0" distL="0" distR="0">
            <wp:extent cx="5041900" cy="1612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ell schedules.jpeg"/>
                    <pic:cNvPicPr/>
                  </pic:nvPicPr>
                  <pic:blipFill>
                    <a:blip r:embed="rId25">
                      <a:extLst>
                        <a:ext uri="{28A0092B-C50C-407E-A947-70E740481C1C}">
                          <a14:useLocalDpi xmlns:a14="http://schemas.microsoft.com/office/drawing/2010/main" val="0"/>
                        </a:ext>
                      </a:extLst>
                    </a:blip>
                    <a:stretch>
                      <a:fillRect/>
                    </a:stretch>
                  </pic:blipFill>
                  <pic:spPr>
                    <a:xfrm>
                      <a:off x="0" y="0"/>
                      <a:ext cx="5041900" cy="1612900"/>
                    </a:xfrm>
                    <a:prstGeom prst="rect">
                      <a:avLst/>
                    </a:prstGeom>
                  </pic:spPr>
                </pic:pic>
              </a:graphicData>
            </a:graphic>
          </wp:inline>
        </w:drawing>
      </w:r>
    </w:p>
    <w:p w:rsidR="00B61ED7" w:rsidRDefault="00B61ED7" w:rsidP="00181069">
      <w:pPr>
        <w:jc w:val="center"/>
        <w:rPr>
          <w:rFonts w:ascii="Times New Roman" w:hAnsi="Times New Roman" w:cs="Times New Roman"/>
          <w:b/>
          <w:color w:val="000000"/>
          <w:sz w:val="28"/>
          <w:szCs w:val="28"/>
        </w:rPr>
      </w:pPr>
    </w:p>
    <w:p w:rsidR="00B61ED7" w:rsidRDefault="00B61ED7" w:rsidP="00181069">
      <w:pPr>
        <w:jc w:val="center"/>
        <w:rPr>
          <w:rFonts w:ascii="Times New Roman" w:hAnsi="Times New Roman" w:cs="Times New Roman"/>
          <w:b/>
          <w:color w:val="000000"/>
          <w:sz w:val="28"/>
          <w:szCs w:val="28"/>
        </w:rPr>
      </w:pPr>
    </w:p>
    <w:p w:rsidR="00B61ED7" w:rsidRDefault="00B61ED7" w:rsidP="00181069">
      <w:pPr>
        <w:jc w:val="center"/>
        <w:rPr>
          <w:rFonts w:ascii="Times New Roman" w:hAnsi="Times New Roman" w:cs="Times New Roman"/>
          <w:b/>
          <w:color w:val="000000"/>
          <w:sz w:val="28"/>
          <w:szCs w:val="28"/>
        </w:rPr>
      </w:pPr>
    </w:p>
    <w:p w:rsidR="00B61ED7" w:rsidRDefault="00B61ED7" w:rsidP="00181069">
      <w:pPr>
        <w:jc w:val="center"/>
        <w:rPr>
          <w:rFonts w:ascii="Times New Roman" w:hAnsi="Times New Roman" w:cs="Times New Roman"/>
          <w:b/>
          <w:color w:val="000000"/>
          <w:sz w:val="28"/>
          <w:szCs w:val="28"/>
        </w:rPr>
      </w:pPr>
    </w:p>
    <w:p w:rsidR="00181069" w:rsidRDefault="00181069" w:rsidP="00181069">
      <w:pPr>
        <w:jc w:val="center"/>
        <w:rPr>
          <w:rFonts w:ascii="Times New Roman" w:hAnsi="Times New Roman" w:cs="Times New Roman"/>
          <w:b/>
          <w:color w:val="000000"/>
          <w:sz w:val="28"/>
          <w:szCs w:val="28"/>
        </w:rPr>
      </w:pPr>
    </w:p>
    <w:tbl>
      <w:tblPr>
        <w:tblW w:w="11001" w:type="dxa"/>
        <w:jc w:val="center"/>
        <w:tblLook w:val="04A0" w:firstRow="1" w:lastRow="0" w:firstColumn="1" w:lastColumn="0" w:noHBand="0" w:noVBand="1"/>
      </w:tblPr>
      <w:tblGrid>
        <w:gridCol w:w="884"/>
        <w:gridCol w:w="1697"/>
        <w:gridCol w:w="1309"/>
        <w:gridCol w:w="1531"/>
        <w:gridCol w:w="1301"/>
        <w:gridCol w:w="1579"/>
        <w:gridCol w:w="1219"/>
        <w:gridCol w:w="1481"/>
      </w:tblGrid>
      <w:tr w:rsidR="00FB2078" w:rsidRPr="005424B2" w:rsidTr="009C3EC7">
        <w:trPr>
          <w:trHeight w:val="487"/>
          <w:jc w:val="center"/>
        </w:trPr>
        <w:tc>
          <w:tcPr>
            <w:tcW w:w="2581" w:type="dxa"/>
            <w:gridSpan w:val="2"/>
            <w:tcBorders>
              <w:top w:val="single" w:sz="4" w:space="0" w:color="auto"/>
              <w:left w:val="single" w:sz="4" w:space="0" w:color="auto"/>
              <w:bottom w:val="single" w:sz="24" w:space="0" w:color="auto"/>
              <w:right w:val="single" w:sz="36" w:space="0" w:color="auto"/>
            </w:tcBorders>
            <w:shd w:val="pct10" w:color="auto" w:fill="auto"/>
            <w:noWrap/>
            <w:vAlign w:val="center"/>
            <w:hideMark/>
          </w:tcPr>
          <w:p w:rsidR="00FB2078" w:rsidRPr="005424B2" w:rsidRDefault="00FB2078" w:rsidP="009C3EC7">
            <w:pPr>
              <w:jc w:val="center"/>
              <w:rPr>
                <w:b/>
                <w:color w:val="000000"/>
                <w:sz w:val="28"/>
                <w:szCs w:val="28"/>
              </w:rPr>
            </w:pPr>
            <w:r w:rsidRPr="005424B2">
              <w:rPr>
                <w:b/>
                <w:color w:val="000000"/>
                <w:sz w:val="28"/>
                <w:szCs w:val="28"/>
              </w:rPr>
              <w:t>Regular Day</w:t>
            </w:r>
          </w:p>
        </w:tc>
        <w:tc>
          <w:tcPr>
            <w:tcW w:w="2840" w:type="dxa"/>
            <w:gridSpan w:val="2"/>
            <w:tcBorders>
              <w:top w:val="single" w:sz="4" w:space="0" w:color="auto"/>
              <w:left w:val="single" w:sz="36" w:space="0" w:color="auto"/>
              <w:bottom w:val="single" w:sz="24" w:space="0" w:color="auto"/>
              <w:right w:val="single" w:sz="36" w:space="0" w:color="auto"/>
            </w:tcBorders>
            <w:shd w:val="pct10" w:color="auto" w:fill="auto"/>
            <w:noWrap/>
            <w:vAlign w:val="center"/>
            <w:hideMark/>
          </w:tcPr>
          <w:p w:rsidR="00FB2078" w:rsidRPr="005424B2" w:rsidRDefault="00FB2078" w:rsidP="009C3EC7">
            <w:pPr>
              <w:jc w:val="center"/>
              <w:rPr>
                <w:b/>
                <w:color w:val="000000"/>
                <w:sz w:val="28"/>
                <w:szCs w:val="28"/>
              </w:rPr>
            </w:pPr>
            <w:r w:rsidRPr="005424B2">
              <w:rPr>
                <w:b/>
                <w:color w:val="000000"/>
                <w:sz w:val="28"/>
                <w:szCs w:val="28"/>
              </w:rPr>
              <w:t>HR Day</w:t>
            </w:r>
          </w:p>
        </w:tc>
        <w:tc>
          <w:tcPr>
            <w:tcW w:w="2880" w:type="dxa"/>
            <w:gridSpan w:val="2"/>
            <w:tcBorders>
              <w:top w:val="single" w:sz="4" w:space="0" w:color="auto"/>
              <w:left w:val="single" w:sz="36" w:space="0" w:color="auto"/>
              <w:bottom w:val="single" w:sz="24" w:space="0" w:color="auto"/>
              <w:right w:val="single" w:sz="36" w:space="0" w:color="auto"/>
            </w:tcBorders>
            <w:shd w:val="pct10" w:color="auto" w:fill="auto"/>
            <w:noWrap/>
            <w:vAlign w:val="center"/>
            <w:hideMark/>
          </w:tcPr>
          <w:p w:rsidR="00FB2078" w:rsidRPr="005424B2" w:rsidRDefault="00FB2078" w:rsidP="009C3EC7">
            <w:pPr>
              <w:jc w:val="center"/>
              <w:rPr>
                <w:b/>
                <w:color w:val="000000"/>
                <w:sz w:val="28"/>
                <w:szCs w:val="28"/>
              </w:rPr>
            </w:pPr>
            <w:r>
              <w:rPr>
                <w:b/>
                <w:color w:val="000000"/>
                <w:sz w:val="28"/>
                <w:szCs w:val="28"/>
              </w:rPr>
              <w:t>Early Dismissal</w:t>
            </w:r>
          </w:p>
        </w:tc>
        <w:tc>
          <w:tcPr>
            <w:tcW w:w="2700" w:type="dxa"/>
            <w:gridSpan w:val="2"/>
            <w:tcBorders>
              <w:top w:val="single" w:sz="4" w:space="0" w:color="auto"/>
              <w:left w:val="single" w:sz="36" w:space="0" w:color="auto"/>
              <w:bottom w:val="single" w:sz="24" w:space="0" w:color="auto"/>
              <w:right w:val="single" w:sz="4" w:space="0" w:color="auto"/>
            </w:tcBorders>
            <w:shd w:val="pct10" w:color="auto" w:fill="auto"/>
            <w:noWrap/>
            <w:vAlign w:val="center"/>
            <w:hideMark/>
          </w:tcPr>
          <w:p w:rsidR="00FB2078" w:rsidRPr="005424B2" w:rsidRDefault="00FB2078" w:rsidP="009C3EC7">
            <w:pPr>
              <w:jc w:val="center"/>
              <w:rPr>
                <w:b/>
                <w:color w:val="000000"/>
                <w:sz w:val="28"/>
                <w:szCs w:val="28"/>
              </w:rPr>
            </w:pPr>
            <w:r w:rsidRPr="005424B2">
              <w:rPr>
                <w:b/>
                <w:color w:val="000000"/>
                <w:sz w:val="28"/>
                <w:szCs w:val="28"/>
              </w:rPr>
              <w:t>2 Hour Delay</w:t>
            </w:r>
          </w:p>
        </w:tc>
      </w:tr>
      <w:tr w:rsidR="00FB2078" w:rsidRPr="005424B2" w:rsidTr="009C3EC7">
        <w:trPr>
          <w:trHeight w:val="487"/>
          <w:jc w:val="center"/>
        </w:trPr>
        <w:tc>
          <w:tcPr>
            <w:tcW w:w="884" w:type="dxa"/>
            <w:tcBorders>
              <w:top w:val="single" w:sz="24" w:space="0" w:color="auto"/>
              <w:left w:val="single" w:sz="4" w:space="0" w:color="auto"/>
              <w:bottom w:val="nil"/>
              <w:right w:val="nil"/>
            </w:tcBorders>
            <w:shd w:val="clear" w:color="auto" w:fill="auto"/>
            <w:noWrap/>
            <w:vAlign w:val="bottom"/>
          </w:tcPr>
          <w:p w:rsidR="00FB2078" w:rsidRPr="005424B2" w:rsidRDefault="00FB2078" w:rsidP="009C3EC7">
            <w:pPr>
              <w:jc w:val="center"/>
              <w:rPr>
                <w:color w:val="000000"/>
                <w:sz w:val="16"/>
                <w:szCs w:val="16"/>
              </w:rPr>
            </w:pPr>
            <w:r w:rsidRPr="005424B2">
              <w:rPr>
                <w:color w:val="000000"/>
                <w:sz w:val="16"/>
                <w:szCs w:val="16"/>
              </w:rPr>
              <w:t>Warning Bell 1</w:t>
            </w:r>
          </w:p>
        </w:tc>
        <w:tc>
          <w:tcPr>
            <w:tcW w:w="1697" w:type="dxa"/>
            <w:tcBorders>
              <w:top w:val="single" w:sz="24" w:space="0" w:color="auto"/>
              <w:left w:val="nil"/>
              <w:bottom w:val="nil"/>
              <w:right w:val="single" w:sz="36" w:space="0" w:color="auto"/>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28"/>
                <w:szCs w:val="28"/>
              </w:rPr>
              <w:t>7:32</w:t>
            </w:r>
          </w:p>
        </w:tc>
        <w:tc>
          <w:tcPr>
            <w:tcW w:w="1309" w:type="dxa"/>
            <w:tcBorders>
              <w:top w:val="single" w:sz="24" w:space="0" w:color="auto"/>
              <w:left w:val="single" w:sz="36" w:space="0" w:color="auto"/>
              <w:bottom w:val="nil"/>
              <w:right w:val="nil"/>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16"/>
                <w:szCs w:val="16"/>
              </w:rPr>
              <w:t>Warning Bell 1</w:t>
            </w:r>
          </w:p>
        </w:tc>
        <w:tc>
          <w:tcPr>
            <w:tcW w:w="1531" w:type="dxa"/>
            <w:tcBorders>
              <w:top w:val="single" w:sz="24" w:space="0" w:color="auto"/>
              <w:left w:val="nil"/>
              <w:bottom w:val="nil"/>
              <w:right w:val="single" w:sz="36" w:space="0" w:color="auto"/>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28"/>
                <w:szCs w:val="28"/>
              </w:rPr>
              <w:t>7:32</w:t>
            </w:r>
          </w:p>
        </w:tc>
        <w:tc>
          <w:tcPr>
            <w:tcW w:w="1301" w:type="dxa"/>
            <w:tcBorders>
              <w:top w:val="single" w:sz="24" w:space="0" w:color="auto"/>
              <w:left w:val="single" w:sz="36" w:space="0" w:color="auto"/>
              <w:bottom w:val="nil"/>
              <w:right w:val="nil"/>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16"/>
                <w:szCs w:val="16"/>
              </w:rPr>
              <w:t>Warning Bell 1</w:t>
            </w:r>
          </w:p>
        </w:tc>
        <w:tc>
          <w:tcPr>
            <w:tcW w:w="1579" w:type="dxa"/>
            <w:tcBorders>
              <w:top w:val="single" w:sz="24" w:space="0" w:color="auto"/>
              <w:left w:val="nil"/>
              <w:bottom w:val="nil"/>
              <w:right w:val="single" w:sz="36" w:space="0" w:color="auto"/>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28"/>
                <w:szCs w:val="28"/>
              </w:rPr>
              <w:t>7:32</w:t>
            </w:r>
          </w:p>
        </w:tc>
        <w:tc>
          <w:tcPr>
            <w:tcW w:w="1219" w:type="dxa"/>
            <w:tcBorders>
              <w:top w:val="single" w:sz="24" w:space="0" w:color="auto"/>
              <w:left w:val="single" w:sz="36" w:space="0" w:color="auto"/>
              <w:bottom w:val="nil"/>
              <w:right w:val="nil"/>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16"/>
                <w:szCs w:val="16"/>
              </w:rPr>
              <w:t>Warning Bell 1</w:t>
            </w:r>
          </w:p>
        </w:tc>
        <w:tc>
          <w:tcPr>
            <w:tcW w:w="1481" w:type="dxa"/>
            <w:tcBorders>
              <w:top w:val="single" w:sz="24" w:space="0" w:color="auto"/>
              <w:left w:val="nil"/>
              <w:bottom w:val="nil"/>
              <w:right w:val="single" w:sz="4" w:space="0" w:color="auto"/>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28"/>
                <w:szCs w:val="28"/>
              </w:rPr>
              <w:t>9:32</w:t>
            </w:r>
          </w:p>
        </w:tc>
      </w:tr>
      <w:tr w:rsidR="00FB2078" w:rsidRPr="005424B2" w:rsidTr="009C3EC7">
        <w:trPr>
          <w:trHeight w:val="487"/>
          <w:jc w:val="center"/>
        </w:trPr>
        <w:tc>
          <w:tcPr>
            <w:tcW w:w="884" w:type="dxa"/>
            <w:tcBorders>
              <w:top w:val="nil"/>
              <w:left w:val="single" w:sz="4" w:space="0" w:color="auto"/>
              <w:bottom w:val="nil"/>
              <w:right w:val="nil"/>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16"/>
                <w:szCs w:val="16"/>
              </w:rPr>
              <w:t>Warning Bell 2</w:t>
            </w:r>
          </w:p>
        </w:tc>
        <w:tc>
          <w:tcPr>
            <w:tcW w:w="1697" w:type="dxa"/>
            <w:tcBorders>
              <w:top w:val="nil"/>
              <w:left w:val="nil"/>
              <w:bottom w:val="nil"/>
              <w:right w:val="single" w:sz="36" w:space="0" w:color="auto"/>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28"/>
                <w:szCs w:val="28"/>
              </w:rPr>
              <w:t>7:36</w:t>
            </w:r>
          </w:p>
        </w:tc>
        <w:tc>
          <w:tcPr>
            <w:tcW w:w="1309" w:type="dxa"/>
            <w:tcBorders>
              <w:top w:val="nil"/>
              <w:left w:val="single" w:sz="36" w:space="0" w:color="auto"/>
              <w:bottom w:val="nil"/>
              <w:right w:val="nil"/>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16"/>
                <w:szCs w:val="16"/>
              </w:rPr>
              <w:t>Warning Bell 2</w:t>
            </w:r>
          </w:p>
        </w:tc>
        <w:tc>
          <w:tcPr>
            <w:tcW w:w="1531" w:type="dxa"/>
            <w:tcBorders>
              <w:top w:val="nil"/>
              <w:left w:val="nil"/>
              <w:bottom w:val="nil"/>
              <w:right w:val="single" w:sz="36" w:space="0" w:color="auto"/>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28"/>
                <w:szCs w:val="28"/>
              </w:rPr>
              <w:t>7:36</w:t>
            </w:r>
          </w:p>
        </w:tc>
        <w:tc>
          <w:tcPr>
            <w:tcW w:w="1301" w:type="dxa"/>
            <w:tcBorders>
              <w:top w:val="nil"/>
              <w:left w:val="single" w:sz="36" w:space="0" w:color="auto"/>
              <w:bottom w:val="nil"/>
              <w:right w:val="nil"/>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16"/>
                <w:szCs w:val="16"/>
              </w:rPr>
              <w:t>Warning Bell 2</w:t>
            </w:r>
          </w:p>
        </w:tc>
        <w:tc>
          <w:tcPr>
            <w:tcW w:w="1579" w:type="dxa"/>
            <w:tcBorders>
              <w:top w:val="nil"/>
              <w:left w:val="nil"/>
              <w:bottom w:val="nil"/>
              <w:right w:val="single" w:sz="36" w:space="0" w:color="auto"/>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28"/>
                <w:szCs w:val="28"/>
              </w:rPr>
              <w:t>7:36</w:t>
            </w:r>
          </w:p>
        </w:tc>
        <w:tc>
          <w:tcPr>
            <w:tcW w:w="1219" w:type="dxa"/>
            <w:tcBorders>
              <w:top w:val="nil"/>
              <w:left w:val="single" w:sz="36" w:space="0" w:color="auto"/>
              <w:bottom w:val="nil"/>
              <w:right w:val="nil"/>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16"/>
                <w:szCs w:val="16"/>
              </w:rPr>
              <w:t>Warning Bell 2</w:t>
            </w:r>
          </w:p>
        </w:tc>
        <w:tc>
          <w:tcPr>
            <w:tcW w:w="1481" w:type="dxa"/>
            <w:tcBorders>
              <w:top w:val="nil"/>
              <w:left w:val="nil"/>
              <w:bottom w:val="nil"/>
              <w:right w:val="single" w:sz="4" w:space="0" w:color="auto"/>
            </w:tcBorders>
            <w:shd w:val="clear" w:color="auto" w:fill="auto"/>
            <w:noWrap/>
            <w:vAlign w:val="bottom"/>
          </w:tcPr>
          <w:p w:rsidR="00FB2078" w:rsidRPr="005424B2" w:rsidRDefault="00FB2078" w:rsidP="009C3EC7">
            <w:pPr>
              <w:jc w:val="center"/>
              <w:rPr>
                <w:color w:val="000000"/>
                <w:sz w:val="28"/>
                <w:szCs w:val="28"/>
              </w:rPr>
            </w:pPr>
            <w:r w:rsidRPr="005424B2">
              <w:rPr>
                <w:color w:val="000000"/>
                <w:sz w:val="28"/>
                <w:szCs w:val="28"/>
              </w:rPr>
              <w:t>9:36</w:t>
            </w:r>
          </w:p>
        </w:tc>
      </w:tr>
      <w:tr w:rsidR="00FB2078" w:rsidRPr="005424B2" w:rsidTr="009C3EC7">
        <w:trPr>
          <w:trHeight w:val="487"/>
          <w:jc w:val="center"/>
        </w:trPr>
        <w:tc>
          <w:tcPr>
            <w:tcW w:w="884" w:type="dxa"/>
            <w:tcBorders>
              <w:top w:val="nil"/>
              <w:left w:val="single" w:sz="4"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p>
        </w:tc>
        <w:tc>
          <w:tcPr>
            <w:tcW w:w="1697"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p>
        </w:tc>
        <w:tc>
          <w:tcPr>
            <w:tcW w:w="130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HR</w:t>
            </w:r>
          </w:p>
        </w:tc>
        <w:tc>
          <w:tcPr>
            <w:tcW w:w="1531"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7:37-7:42</w:t>
            </w:r>
          </w:p>
        </w:tc>
        <w:tc>
          <w:tcPr>
            <w:tcW w:w="1301"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p>
        </w:tc>
        <w:tc>
          <w:tcPr>
            <w:tcW w:w="1579"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p>
        </w:tc>
        <w:tc>
          <w:tcPr>
            <w:tcW w:w="121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p>
        </w:tc>
        <w:tc>
          <w:tcPr>
            <w:tcW w:w="1481" w:type="dxa"/>
            <w:tcBorders>
              <w:top w:val="nil"/>
              <w:left w:val="nil"/>
              <w:bottom w:val="nil"/>
              <w:right w:val="single" w:sz="4" w:space="0" w:color="auto"/>
            </w:tcBorders>
            <w:shd w:val="clear" w:color="auto" w:fill="auto"/>
            <w:noWrap/>
            <w:vAlign w:val="bottom"/>
            <w:hideMark/>
          </w:tcPr>
          <w:p w:rsidR="00FB2078" w:rsidRPr="005424B2" w:rsidRDefault="00FB2078" w:rsidP="009C3EC7">
            <w:pPr>
              <w:jc w:val="center"/>
              <w:rPr>
                <w:color w:val="000000"/>
                <w:szCs w:val="28"/>
              </w:rPr>
            </w:pPr>
          </w:p>
        </w:tc>
      </w:tr>
      <w:tr w:rsidR="00FB2078" w:rsidRPr="005424B2" w:rsidTr="009C3EC7">
        <w:trPr>
          <w:trHeight w:val="457"/>
          <w:jc w:val="center"/>
        </w:trPr>
        <w:tc>
          <w:tcPr>
            <w:tcW w:w="884" w:type="dxa"/>
            <w:tcBorders>
              <w:top w:val="nil"/>
              <w:left w:val="single" w:sz="4"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w:t>
            </w:r>
          </w:p>
        </w:tc>
        <w:tc>
          <w:tcPr>
            <w:tcW w:w="1697"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7:37-8:25</w:t>
            </w:r>
          </w:p>
        </w:tc>
        <w:tc>
          <w:tcPr>
            <w:tcW w:w="130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w:t>
            </w:r>
          </w:p>
        </w:tc>
        <w:tc>
          <w:tcPr>
            <w:tcW w:w="1531"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7:46-8:31</w:t>
            </w:r>
          </w:p>
        </w:tc>
        <w:tc>
          <w:tcPr>
            <w:tcW w:w="1301"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w:t>
            </w:r>
          </w:p>
        </w:tc>
        <w:tc>
          <w:tcPr>
            <w:tcW w:w="1579"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7:37-8:10</w:t>
            </w:r>
          </w:p>
        </w:tc>
        <w:tc>
          <w:tcPr>
            <w:tcW w:w="121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w:t>
            </w:r>
          </w:p>
        </w:tc>
        <w:tc>
          <w:tcPr>
            <w:tcW w:w="1481" w:type="dxa"/>
            <w:tcBorders>
              <w:top w:val="nil"/>
              <w:left w:val="nil"/>
              <w:bottom w:val="nil"/>
              <w:right w:val="single" w:sz="4"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9:37-10:10</w:t>
            </w:r>
          </w:p>
        </w:tc>
      </w:tr>
      <w:tr w:rsidR="00FB2078" w:rsidRPr="005424B2" w:rsidTr="009C3EC7">
        <w:trPr>
          <w:trHeight w:val="457"/>
          <w:jc w:val="center"/>
        </w:trPr>
        <w:tc>
          <w:tcPr>
            <w:tcW w:w="884" w:type="dxa"/>
            <w:tcBorders>
              <w:top w:val="nil"/>
              <w:left w:val="single" w:sz="4"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2</w:t>
            </w:r>
          </w:p>
        </w:tc>
        <w:tc>
          <w:tcPr>
            <w:tcW w:w="1697"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8:29-9:15</w:t>
            </w:r>
          </w:p>
        </w:tc>
        <w:tc>
          <w:tcPr>
            <w:tcW w:w="130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2</w:t>
            </w:r>
          </w:p>
        </w:tc>
        <w:tc>
          <w:tcPr>
            <w:tcW w:w="1531"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8:35-9:20</w:t>
            </w:r>
          </w:p>
        </w:tc>
        <w:tc>
          <w:tcPr>
            <w:tcW w:w="1301"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2</w:t>
            </w:r>
          </w:p>
        </w:tc>
        <w:tc>
          <w:tcPr>
            <w:tcW w:w="1579"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8:14-8:45</w:t>
            </w:r>
          </w:p>
        </w:tc>
        <w:tc>
          <w:tcPr>
            <w:tcW w:w="121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2</w:t>
            </w:r>
          </w:p>
        </w:tc>
        <w:tc>
          <w:tcPr>
            <w:tcW w:w="1481" w:type="dxa"/>
            <w:tcBorders>
              <w:top w:val="nil"/>
              <w:left w:val="nil"/>
              <w:bottom w:val="nil"/>
              <w:right w:val="single" w:sz="4"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10:14-10:45</w:t>
            </w:r>
          </w:p>
        </w:tc>
      </w:tr>
      <w:tr w:rsidR="00FB2078" w:rsidRPr="005424B2" w:rsidTr="009C3EC7">
        <w:trPr>
          <w:trHeight w:val="457"/>
          <w:jc w:val="center"/>
        </w:trPr>
        <w:tc>
          <w:tcPr>
            <w:tcW w:w="884" w:type="dxa"/>
            <w:tcBorders>
              <w:top w:val="nil"/>
              <w:left w:val="single" w:sz="4"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3</w:t>
            </w:r>
          </w:p>
        </w:tc>
        <w:tc>
          <w:tcPr>
            <w:tcW w:w="1697"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9:19-10:05</w:t>
            </w:r>
          </w:p>
        </w:tc>
        <w:tc>
          <w:tcPr>
            <w:tcW w:w="130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3</w:t>
            </w:r>
          </w:p>
        </w:tc>
        <w:tc>
          <w:tcPr>
            <w:tcW w:w="1531"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9:24-10:09</w:t>
            </w:r>
          </w:p>
        </w:tc>
        <w:tc>
          <w:tcPr>
            <w:tcW w:w="1301"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3</w:t>
            </w:r>
          </w:p>
        </w:tc>
        <w:tc>
          <w:tcPr>
            <w:tcW w:w="1579"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8:49-9:20</w:t>
            </w:r>
          </w:p>
        </w:tc>
        <w:tc>
          <w:tcPr>
            <w:tcW w:w="121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3</w:t>
            </w:r>
          </w:p>
        </w:tc>
        <w:tc>
          <w:tcPr>
            <w:tcW w:w="1481" w:type="dxa"/>
            <w:tcBorders>
              <w:top w:val="nil"/>
              <w:left w:val="nil"/>
              <w:bottom w:val="nil"/>
              <w:right w:val="single" w:sz="4"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10:49-11:20</w:t>
            </w:r>
          </w:p>
        </w:tc>
      </w:tr>
      <w:tr w:rsidR="00FB2078" w:rsidRPr="005424B2" w:rsidTr="009C3EC7">
        <w:trPr>
          <w:trHeight w:val="457"/>
          <w:jc w:val="center"/>
        </w:trPr>
        <w:tc>
          <w:tcPr>
            <w:tcW w:w="884" w:type="dxa"/>
            <w:tcBorders>
              <w:top w:val="nil"/>
              <w:left w:val="single" w:sz="4"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4</w:t>
            </w:r>
          </w:p>
        </w:tc>
        <w:tc>
          <w:tcPr>
            <w:tcW w:w="1697"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10:09-10:55</w:t>
            </w:r>
          </w:p>
        </w:tc>
        <w:tc>
          <w:tcPr>
            <w:tcW w:w="130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4</w:t>
            </w:r>
          </w:p>
        </w:tc>
        <w:tc>
          <w:tcPr>
            <w:tcW w:w="1531"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10:13-10:58</w:t>
            </w:r>
          </w:p>
        </w:tc>
        <w:tc>
          <w:tcPr>
            <w:tcW w:w="1301"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4</w:t>
            </w:r>
          </w:p>
        </w:tc>
        <w:tc>
          <w:tcPr>
            <w:tcW w:w="1579"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9:24-9:55</w:t>
            </w:r>
          </w:p>
        </w:tc>
        <w:tc>
          <w:tcPr>
            <w:tcW w:w="121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4</w:t>
            </w:r>
          </w:p>
        </w:tc>
        <w:tc>
          <w:tcPr>
            <w:tcW w:w="1481" w:type="dxa"/>
            <w:tcBorders>
              <w:top w:val="nil"/>
              <w:left w:val="nil"/>
              <w:bottom w:val="nil"/>
              <w:right w:val="single" w:sz="4"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11:24-11:55</w:t>
            </w:r>
          </w:p>
        </w:tc>
      </w:tr>
      <w:tr w:rsidR="00FB2078" w:rsidRPr="005424B2" w:rsidTr="009C3EC7">
        <w:trPr>
          <w:trHeight w:val="457"/>
          <w:jc w:val="center"/>
        </w:trPr>
        <w:tc>
          <w:tcPr>
            <w:tcW w:w="884" w:type="dxa"/>
            <w:tcBorders>
              <w:top w:val="nil"/>
              <w:left w:val="single" w:sz="4"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5</w:t>
            </w:r>
          </w:p>
        </w:tc>
        <w:tc>
          <w:tcPr>
            <w:tcW w:w="1697"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10:59-11:45</w:t>
            </w:r>
          </w:p>
        </w:tc>
        <w:tc>
          <w:tcPr>
            <w:tcW w:w="130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5</w:t>
            </w:r>
          </w:p>
        </w:tc>
        <w:tc>
          <w:tcPr>
            <w:tcW w:w="1531"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11:02-11:47</w:t>
            </w:r>
          </w:p>
        </w:tc>
        <w:tc>
          <w:tcPr>
            <w:tcW w:w="1301"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5</w:t>
            </w:r>
          </w:p>
        </w:tc>
        <w:tc>
          <w:tcPr>
            <w:tcW w:w="1579"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9:59-10:30</w:t>
            </w:r>
          </w:p>
        </w:tc>
        <w:tc>
          <w:tcPr>
            <w:tcW w:w="121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5</w:t>
            </w:r>
          </w:p>
        </w:tc>
        <w:tc>
          <w:tcPr>
            <w:tcW w:w="1481" w:type="dxa"/>
            <w:tcBorders>
              <w:top w:val="nil"/>
              <w:left w:val="nil"/>
              <w:bottom w:val="nil"/>
              <w:right w:val="single" w:sz="4"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11:59-12:30</w:t>
            </w:r>
          </w:p>
        </w:tc>
      </w:tr>
      <w:tr w:rsidR="00FB2078" w:rsidRPr="005424B2" w:rsidTr="009C3EC7">
        <w:trPr>
          <w:trHeight w:val="457"/>
          <w:jc w:val="center"/>
        </w:trPr>
        <w:tc>
          <w:tcPr>
            <w:tcW w:w="884" w:type="dxa"/>
            <w:tcBorders>
              <w:top w:val="nil"/>
              <w:left w:val="single" w:sz="4"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6</w:t>
            </w:r>
          </w:p>
        </w:tc>
        <w:tc>
          <w:tcPr>
            <w:tcW w:w="1697"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11:49-12:35</w:t>
            </w:r>
          </w:p>
        </w:tc>
        <w:tc>
          <w:tcPr>
            <w:tcW w:w="130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6</w:t>
            </w:r>
          </w:p>
        </w:tc>
        <w:tc>
          <w:tcPr>
            <w:tcW w:w="1531"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11:51-12:36</w:t>
            </w:r>
          </w:p>
        </w:tc>
        <w:tc>
          <w:tcPr>
            <w:tcW w:w="1301"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6</w:t>
            </w:r>
          </w:p>
        </w:tc>
        <w:tc>
          <w:tcPr>
            <w:tcW w:w="1579"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10:34-11:05</w:t>
            </w:r>
          </w:p>
        </w:tc>
        <w:tc>
          <w:tcPr>
            <w:tcW w:w="121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6</w:t>
            </w:r>
          </w:p>
        </w:tc>
        <w:tc>
          <w:tcPr>
            <w:tcW w:w="1481" w:type="dxa"/>
            <w:tcBorders>
              <w:top w:val="nil"/>
              <w:left w:val="nil"/>
              <w:bottom w:val="nil"/>
              <w:right w:val="single" w:sz="4"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12:34-1:05</w:t>
            </w:r>
          </w:p>
        </w:tc>
      </w:tr>
      <w:tr w:rsidR="00FB2078" w:rsidRPr="005424B2" w:rsidTr="009C3EC7">
        <w:trPr>
          <w:trHeight w:val="457"/>
          <w:jc w:val="center"/>
        </w:trPr>
        <w:tc>
          <w:tcPr>
            <w:tcW w:w="884" w:type="dxa"/>
            <w:tcBorders>
              <w:top w:val="nil"/>
              <w:left w:val="single" w:sz="4"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7</w:t>
            </w:r>
          </w:p>
        </w:tc>
        <w:tc>
          <w:tcPr>
            <w:tcW w:w="1697"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12:39-1:25</w:t>
            </w:r>
          </w:p>
        </w:tc>
        <w:tc>
          <w:tcPr>
            <w:tcW w:w="130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7</w:t>
            </w:r>
          </w:p>
        </w:tc>
        <w:tc>
          <w:tcPr>
            <w:tcW w:w="1531"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12:40-1:25</w:t>
            </w:r>
          </w:p>
        </w:tc>
        <w:tc>
          <w:tcPr>
            <w:tcW w:w="1301"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7</w:t>
            </w:r>
          </w:p>
        </w:tc>
        <w:tc>
          <w:tcPr>
            <w:tcW w:w="1579" w:type="dxa"/>
            <w:tcBorders>
              <w:top w:val="nil"/>
              <w:left w:val="nil"/>
              <w:bottom w:val="nil"/>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11:09-11:40</w:t>
            </w:r>
          </w:p>
        </w:tc>
        <w:tc>
          <w:tcPr>
            <w:tcW w:w="1219" w:type="dxa"/>
            <w:tcBorders>
              <w:top w:val="nil"/>
              <w:left w:val="single" w:sz="36" w:space="0" w:color="auto"/>
              <w:bottom w:val="nil"/>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7</w:t>
            </w:r>
          </w:p>
        </w:tc>
        <w:tc>
          <w:tcPr>
            <w:tcW w:w="1481" w:type="dxa"/>
            <w:tcBorders>
              <w:top w:val="nil"/>
              <w:left w:val="nil"/>
              <w:bottom w:val="nil"/>
              <w:right w:val="single" w:sz="4"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1:09-1:40</w:t>
            </w:r>
          </w:p>
        </w:tc>
      </w:tr>
      <w:tr w:rsidR="00FB2078" w:rsidRPr="005424B2" w:rsidTr="009C3EC7">
        <w:trPr>
          <w:trHeight w:val="457"/>
          <w:jc w:val="center"/>
        </w:trPr>
        <w:tc>
          <w:tcPr>
            <w:tcW w:w="884" w:type="dxa"/>
            <w:tcBorders>
              <w:top w:val="nil"/>
              <w:left w:val="single" w:sz="4" w:space="0" w:color="auto"/>
              <w:bottom w:val="single" w:sz="4" w:space="0" w:color="auto"/>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8</w:t>
            </w:r>
          </w:p>
        </w:tc>
        <w:tc>
          <w:tcPr>
            <w:tcW w:w="1697" w:type="dxa"/>
            <w:tcBorders>
              <w:top w:val="nil"/>
              <w:left w:val="nil"/>
              <w:bottom w:val="single" w:sz="4" w:space="0" w:color="auto"/>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1:29-2:15</w:t>
            </w:r>
          </w:p>
        </w:tc>
        <w:tc>
          <w:tcPr>
            <w:tcW w:w="1309" w:type="dxa"/>
            <w:tcBorders>
              <w:top w:val="nil"/>
              <w:left w:val="single" w:sz="36" w:space="0" w:color="auto"/>
              <w:bottom w:val="single" w:sz="4" w:space="0" w:color="auto"/>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8</w:t>
            </w:r>
          </w:p>
        </w:tc>
        <w:tc>
          <w:tcPr>
            <w:tcW w:w="1531" w:type="dxa"/>
            <w:tcBorders>
              <w:top w:val="nil"/>
              <w:left w:val="nil"/>
              <w:bottom w:val="single" w:sz="4" w:space="0" w:color="auto"/>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1:30-2:15</w:t>
            </w:r>
          </w:p>
        </w:tc>
        <w:tc>
          <w:tcPr>
            <w:tcW w:w="1301" w:type="dxa"/>
            <w:tcBorders>
              <w:top w:val="nil"/>
              <w:left w:val="single" w:sz="36" w:space="0" w:color="auto"/>
              <w:bottom w:val="single" w:sz="4" w:space="0" w:color="auto"/>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8</w:t>
            </w:r>
          </w:p>
        </w:tc>
        <w:tc>
          <w:tcPr>
            <w:tcW w:w="1579" w:type="dxa"/>
            <w:tcBorders>
              <w:top w:val="nil"/>
              <w:left w:val="nil"/>
              <w:bottom w:val="single" w:sz="4" w:space="0" w:color="auto"/>
              <w:right w:val="single" w:sz="36"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11:44-12:15</w:t>
            </w:r>
          </w:p>
        </w:tc>
        <w:tc>
          <w:tcPr>
            <w:tcW w:w="1219" w:type="dxa"/>
            <w:tcBorders>
              <w:top w:val="nil"/>
              <w:left w:val="single" w:sz="36" w:space="0" w:color="auto"/>
              <w:bottom w:val="single" w:sz="4" w:space="0" w:color="auto"/>
              <w:right w:val="nil"/>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8</w:t>
            </w:r>
          </w:p>
        </w:tc>
        <w:tc>
          <w:tcPr>
            <w:tcW w:w="1481" w:type="dxa"/>
            <w:tcBorders>
              <w:top w:val="nil"/>
              <w:left w:val="nil"/>
              <w:bottom w:val="single" w:sz="4" w:space="0" w:color="auto"/>
              <w:right w:val="single" w:sz="4" w:space="0" w:color="auto"/>
            </w:tcBorders>
            <w:shd w:val="clear" w:color="auto" w:fill="auto"/>
            <w:noWrap/>
            <w:vAlign w:val="bottom"/>
            <w:hideMark/>
          </w:tcPr>
          <w:p w:rsidR="00FB2078" w:rsidRPr="005424B2" w:rsidRDefault="00FB2078" w:rsidP="009C3EC7">
            <w:pPr>
              <w:jc w:val="center"/>
              <w:rPr>
                <w:color w:val="000000"/>
                <w:szCs w:val="28"/>
              </w:rPr>
            </w:pPr>
            <w:r w:rsidRPr="005424B2">
              <w:rPr>
                <w:color w:val="000000"/>
                <w:szCs w:val="28"/>
              </w:rPr>
              <w:t>1:44-2:15</w:t>
            </w:r>
          </w:p>
        </w:tc>
      </w:tr>
    </w:tbl>
    <w:p w:rsidR="00704545" w:rsidRPr="00181069" w:rsidRDefault="00704545" w:rsidP="00181069">
      <w:pPr>
        <w:jc w:val="center"/>
        <w:rPr>
          <w:rFonts w:ascii="Times New Roman" w:hAnsi="Times New Roman" w:cs="Times New Roman"/>
          <w:b/>
          <w:color w:val="000000"/>
          <w:sz w:val="28"/>
          <w:szCs w:val="28"/>
        </w:rPr>
      </w:pPr>
      <w:r w:rsidRPr="00181069">
        <w:rPr>
          <w:rFonts w:ascii="Times New Roman" w:hAnsi="Times New Roman" w:cs="Times New Roman"/>
          <w:b/>
          <w:color w:val="000000"/>
          <w:sz w:val="28"/>
          <w:szCs w:val="28"/>
        </w:rPr>
        <w:br w:type="page"/>
      </w:r>
    </w:p>
    <w:p w:rsidR="008A4119" w:rsidRPr="00704545" w:rsidRDefault="00062559" w:rsidP="00704545">
      <w:pPr>
        <w:rPr>
          <w:rFonts w:ascii="Times" w:eastAsia="Times New Roman" w:hAnsi="Times" w:cs="Times New Roman"/>
          <w:color w:val="000000"/>
          <w:sz w:val="27"/>
          <w:szCs w:val="27"/>
        </w:rPr>
      </w:pPr>
      <w:r>
        <w:rPr>
          <w:rFonts w:ascii="Times" w:eastAsia="Times New Roman" w:hAnsi="Times" w:cs="Times New Roman"/>
          <w:noProof/>
          <w:color w:val="000000"/>
          <w:sz w:val="27"/>
          <w:szCs w:val="27"/>
        </w:rPr>
        <w:lastRenderedPageBreak/>
        <w:pict>
          <v:shape id="_x0000_i1029" type="#_x0000_t75" alt="/Applications/Microsoft Word.app/Contents/Resources/Lines/Autumn Leaves.gif" style="width:467.85pt;height:18.05pt;mso-width-percent:0;mso-height-percent:0;mso-width-percent:0;mso-height-percent:0" o:hrpct="0" o:hralign="center" o:hr="t">
            <v:imagedata r:id="rId26" o:title="Autumn Leaves"/>
          </v:shape>
        </w:pict>
      </w:r>
    </w:p>
    <w:p w:rsidR="008A4119" w:rsidRDefault="0091649A" w:rsidP="008A4119">
      <w:pPr>
        <w:pStyle w:val="NormalWeb"/>
        <w:jc w:val="center"/>
        <w:rPr>
          <w:rFonts w:ascii="Times" w:hAnsi="Times"/>
          <w:color w:val="000000"/>
          <w:sz w:val="28"/>
          <w:szCs w:val="28"/>
        </w:rPr>
      </w:pPr>
      <w:r>
        <w:rPr>
          <w:rFonts w:ascii="Times" w:hAnsi="Times"/>
          <w:color w:val="000000"/>
          <w:sz w:val="28"/>
          <w:szCs w:val="28"/>
        </w:rPr>
        <w:t>Attendance Policy</w:t>
      </w:r>
    </w:p>
    <w:p w:rsidR="00101627" w:rsidRDefault="00101627" w:rsidP="00101627">
      <w:pPr>
        <w:tabs>
          <w:tab w:val="left" w:pos="540"/>
        </w:tabs>
        <w:autoSpaceDE w:val="0"/>
        <w:autoSpaceDN w:val="0"/>
        <w:adjustRightInd w:val="0"/>
        <w:spacing w:line="120" w:lineRule="atLeast"/>
        <w:rPr>
          <w:rFonts w:ascii="Times New Roman" w:hAnsi="Times New Roman"/>
          <w:b/>
          <w:bCs/>
        </w:rPr>
      </w:pPr>
    </w:p>
    <w:p w:rsidR="00230581" w:rsidRPr="00D842AF" w:rsidRDefault="00230581" w:rsidP="00230581">
      <w:pPr>
        <w:rPr>
          <w:rFonts w:ascii="Times New Roman" w:hAnsi="Times New Roman"/>
        </w:rPr>
      </w:pPr>
      <w:r w:rsidRPr="00D842AF">
        <w:rPr>
          <w:rFonts w:ascii="Times New Roman" w:hAnsi="Times New Roman"/>
        </w:rPr>
        <w:t>The a</w:t>
      </w:r>
      <w:r>
        <w:rPr>
          <w:rFonts w:ascii="Times New Roman" w:hAnsi="Times New Roman"/>
        </w:rPr>
        <w:t>dministration has established</w:t>
      </w:r>
      <w:r w:rsidRPr="00D842AF">
        <w:rPr>
          <w:rFonts w:ascii="Times New Roman" w:hAnsi="Times New Roman"/>
        </w:rPr>
        <w:t xml:space="preserve"> attendance regulation</w:t>
      </w:r>
      <w:r>
        <w:rPr>
          <w:rFonts w:ascii="Times New Roman" w:hAnsi="Times New Roman"/>
        </w:rPr>
        <w:t>s</w:t>
      </w:r>
      <w:r w:rsidRPr="00D842AF">
        <w:rPr>
          <w:rFonts w:ascii="Times New Roman" w:hAnsi="Times New Roman"/>
        </w:rPr>
        <w:t xml:space="preserve"> which reflects that time lost from class is essentially irretrievable in terms of opportunity for instructional exchange; that excessive absences rob teachers and students of instructional time that could be better spent on programs and activities; and that a student has an obligation to give, as well as receive, in the context of the classroom setting.  Attendance for Southington High School students follows the Southington High School Handbook requirements.</w:t>
      </w:r>
    </w:p>
    <w:p w:rsidR="00230581" w:rsidRDefault="00230581" w:rsidP="00101627">
      <w:pPr>
        <w:rPr>
          <w:rFonts w:ascii="Domine" w:hAnsi="Domine"/>
          <w:b/>
          <w:bCs/>
          <w:color w:val="000000"/>
        </w:rPr>
      </w:pPr>
    </w:p>
    <w:p w:rsidR="00101627" w:rsidRDefault="00101627" w:rsidP="00101627">
      <w:pPr>
        <w:rPr>
          <w:rFonts w:ascii="Domine" w:hAnsi="Domine"/>
          <w:b/>
          <w:bCs/>
          <w:color w:val="000000"/>
        </w:rPr>
      </w:pPr>
      <w:r w:rsidRPr="00392E62">
        <w:rPr>
          <w:rFonts w:ascii="Domine" w:hAnsi="Domine"/>
          <w:b/>
          <w:bCs/>
          <w:color w:val="000000"/>
        </w:rPr>
        <w:t xml:space="preserve">All regulations below are to ensure compliance with </w:t>
      </w:r>
      <w:hyperlink r:id="rId27" w:history="1">
        <w:r w:rsidRPr="00605739">
          <w:rPr>
            <w:rStyle w:val="Hyperlink"/>
            <w:rFonts w:ascii="Domine" w:hAnsi="Domine"/>
            <w:b/>
            <w:bCs/>
          </w:rPr>
          <w:t>Board of Education Policy 5113</w:t>
        </w:r>
      </w:hyperlink>
      <w:r w:rsidRPr="00392E62">
        <w:rPr>
          <w:rFonts w:ascii="Domine" w:hAnsi="Domine"/>
          <w:b/>
          <w:bCs/>
          <w:color w:val="000000"/>
        </w:rPr>
        <w:t xml:space="preserve"> and align with the beliefs and values of the Southington Board of Education.</w:t>
      </w:r>
    </w:p>
    <w:p w:rsidR="00101627" w:rsidRDefault="00101627" w:rsidP="00101627">
      <w:pPr>
        <w:rPr>
          <w:rFonts w:ascii="Domine" w:hAnsi="Domine"/>
          <w:b/>
          <w:bCs/>
          <w:color w:val="000000"/>
        </w:rPr>
      </w:pPr>
    </w:p>
    <w:p w:rsidR="00230581" w:rsidRDefault="00230581" w:rsidP="000055F6">
      <w:pPr>
        <w:tabs>
          <w:tab w:val="left" w:pos="360"/>
          <w:tab w:val="left" w:pos="630"/>
          <w:tab w:val="left" w:pos="855"/>
        </w:tabs>
        <w:autoSpaceDE w:val="0"/>
        <w:autoSpaceDN w:val="0"/>
        <w:adjustRightInd w:val="0"/>
        <w:rPr>
          <w:rFonts w:ascii="Times New Roman" w:hAnsi="Times New Roman"/>
        </w:rPr>
      </w:pPr>
      <w:r w:rsidRPr="00230581">
        <w:rPr>
          <w:rFonts w:ascii="Times New Roman" w:hAnsi="Times New Roman"/>
          <w:b/>
        </w:rPr>
        <w:t>Notifying the School of Absences</w:t>
      </w:r>
      <w:r>
        <w:rPr>
          <w:rFonts w:ascii="Times New Roman" w:hAnsi="Times New Roman"/>
        </w:rPr>
        <w:t xml:space="preserve"> </w:t>
      </w:r>
    </w:p>
    <w:p w:rsidR="000055F6" w:rsidRPr="00230581" w:rsidRDefault="000055F6" w:rsidP="00230581">
      <w:pPr>
        <w:tabs>
          <w:tab w:val="left" w:pos="360"/>
          <w:tab w:val="left" w:pos="630"/>
          <w:tab w:val="left" w:pos="855"/>
        </w:tabs>
        <w:autoSpaceDE w:val="0"/>
        <w:autoSpaceDN w:val="0"/>
        <w:adjustRightInd w:val="0"/>
        <w:rPr>
          <w:rFonts w:ascii="Times New Roman" w:hAnsi="Times New Roman"/>
        </w:rPr>
      </w:pPr>
      <w:r w:rsidRPr="00230581">
        <w:rPr>
          <w:rFonts w:ascii="Times New Roman" w:hAnsi="Times New Roman"/>
        </w:rPr>
        <w:t xml:space="preserve">When a student is absent, the student’s parent/guardian should contact the school in the morning (by 10:00 a.m.) of the day of the student’s absence by telephoning 628-3229 (Ext. 389).  The attendance office is equipped with 24-hour voice mail.  If there is no answer, please leave a message with the student’s name, grade, and reason for absence. </w:t>
      </w:r>
    </w:p>
    <w:p w:rsidR="00101627" w:rsidRPr="00392E62" w:rsidRDefault="00101627" w:rsidP="00101627">
      <w:pPr>
        <w:rPr>
          <w:rFonts w:ascii="Domine" w:hAnsi="Domine"/>
          <w:b/>
          <w:bCs/>
          <w:color w:val="000000"/>
        </w:rPr>
      </w:pP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p>
    <w:p w:rsidR="00101627" w:rsidRPr="00230581" w:rsidRDefault="00101627" w:rsidP="00230581">
      <w:pPr>
        <w:tabs>
          <w:tab w:val="left" w:pos="360"/>
        </w:tabs>
        <w:autoSpaceDE w:val="0"/>
        <w:autoSpaceDN w:val="0"/>
        <w:adjustRightInd w:val="0"/>
        <w:jc w:val="right"/>
        <w:rPr>
          <w:rFonts w:ascii="Times New Roman" w:hAnsi="Times New Roman"/>
          <w:b/>
          <w:bCs/>
          <w:sz w:val="20"/>
          <w:szCs w:val="20"/>
        </w:rPr>
      </w:pPr>
      <w:r w:rsidRPr="00A473EC">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r>
        <w:rPr>
          <w:rFonts w:ascii="Domine" w:hAnsi="Domine"/>
          <w:b/>
          <w:bCs/>
          <w:color w:val="000000"/>
        </w:rPr>
        <w:tab/>
      </w:r>
    </w:p>
    <w:p w:rsidR="00101627" w:rsidRPr="00F47640" w:rsidRDefault="00101627" w:rsidP="00101627">
      <w:pPr>
        <w:rPr>
          <w:rFonts w:ascii="Times New Roman" w:hAnsi="Times New Roman"/>
        </w:rPr>
      </w:pPr>
      <w:r w:rsidRPr="00F47640">
        <w:rPr>
          <w:rFonts w:ascii="Times New Roman" w:hAnsi="Times New Roman"/>
          <w:b/>
          <w:bCs/>
        </w:rPr>
        <w:t>Definitions</w:t>
      </w:r>
    </w:p>
    <w:p w:rsidR="00101627" w:rsidRPr="00F47640" w:rsidRDefault="00101627" w:rsidP="00101627">
      <w:pPr>
        <w:rPr>
          <w:rFonts w:ascii="Times New Roman" w:hAnsi="Times New Roman"/>
        </w:rPr>
      </w:pPr>
      <w:r w:rsidRPr="00F47640">
        <w:rPr>
          <w:rFonts w:ascii="Times New Roman" w:hAnsi="Times New Roman"/>
        </w:rPr>
        <w:t>The following is a listing of definitions pursuant to this regulation.</w:t>
      </w:r>
    </w:p>
    <w:p w:rsidR="00101627" w:rsidRPr="00F47640" w:rsidRDefault="00101627" w:rsidP="00101627">
      <w:pPr>
        <w:numPr>
          <w:ilvl w:val="0"/>
          <w:numId w:val="5"/>
        </w:numPr>
        <w:tabs>
          <w:tab w:val="num" w:pos="720"/>
        </w:tabs>
        <w:rPr>
          <w:rFonts w:ascii="Times New Roman" w:hAnsi="Times New Roman"/>
        </w:rPr>
      </w:pPr>
      <w:r w:rsidRPr="00F47640">
        <w:rPr>
          <w:rFonts w:ascii="Times New Roman" w:hAnsi="Times New Roman"/>
        </w:rPr>
        <w:t>"Absence" is when a student in grades 9-12 is absent from an entire day or class or school with or without parental or guardian permission.</w:t>
      </w:r>
    </w:p>
    <w:p w:rsidR="00101627" w:rsidRPr="00F47640" w:rsidRDefault="00101627" w:rsidP="00101627">
      <w:pPr>
        <w:ind w:left="1080"/>
        <w:rPr>
          <w:rFonts w:ascii="Times New Roman" w:hAnsi="Times New Roman"/>
        </w:rPr>
      </w:pPr>
      <w:r w:rsidRPr="00F47640">
        <w:rPr>
          <w:rFonts w:ascii="Times New Roman" w:hAnsi="Times New Roman"/>
        </w:rPr>
        <w:t>A student is considered to be "in attendance" if present at his/her assigned school, or an activity sponsored by the school (e.g., field trip), for at least half of the regular school day. A student who is serving an out-of-school suspension or expulsion should always be considered absent.</w:t>
      </w:r>
    </w:p>
    <w:p w:rsidR="00101627" w:rsidRPr="00392E62" w:rsidRDefault="00101627" w:rsidP="00101627">
      <w:pPr>
        <w:ind w:left="1080"/>
        <w:rPr>
          <w:rFonts w:ascii="Times New Roman" w:hAnsi="Times New Roman"/>
          <w:highlight w:val="cyan"/>
        </w:rPr>
      </w:pPr>
    </w:p>
    <w:p w:rsidR="00101627" w:rsidRPr="00D842AF" w:rsidRDefault="00101627" w:rsidP="00101627">
      <w:pPr>
        <w:ind w:left="1080" w:hanging="360"/>
        <w:rPr>
          <w:rFonts w:ascii="Times New Roman" w:hAnsi="Times New Roman"/>
        </w:rPr>
      </w:pPr>
      <w:r w:rsidRPr="00D842AF">
        <w:rPr>
          <w:rFonts w:ascii="Times New Roman" w:hAnsi="Times New Roman"/>
        </w:rPr>
        <w:t xml:space="preserve">2. </w:t>
      </w:r>
      <w:r w:rsidRPr="00D842AF">
        <w:rPr>
          <w:rFonts w:ascii="Times New Roman" w:hAnsi="Times New Roman"/>
        </w:rPr>
        <w:tab/>
        <w:t>"Excused Absence" include absences from school for absences one through nine, and appropriate documentation is provided by the student's parent/ guardian approving the absence, due to</w:t>
      </w:r>
    </w:p>
    <w:p w:rsidR="00101627" w:rsidRPr="00D842AF" w:rsidRDefault="00101627" w:rsidP="00101627">
      <w:pPr>
        <w:numPr>
          <w:ilvl w:val="0"/>
          <w:numId w:val="6"/>
        </w:numPr>
        <w:ind w:left="1080"/>
        <w:rPr>
          <w:rFonts w:ascii="Times New Roman" w:hAnsi="Times New Roman"/>
        </w:rPr>
      </w:pPr>
      <w:r w:rsidRPr="00D842AF">
        <w:rPr>
          <w:rFonts w:ascii="Times New Roman" w:hAnsi="Times New Roman"/>
        </w:rPr>
        <w:t>Illness or injury (with doctor’s verification after the tenth absence and all subsequent absences thereafter)</w:t>
      </w:r>
    </w:p>
    <w:p w:rsidR="00101627" w:rsidRPr="00D842AF" w:rsidRDefault="00101627" w:rsidP="00101627">
      <w:pPr>
        <w:numPr>
          <w:ilvl w:val="0"/>
          <w:numId w:val="6"/>
        </w:numPr>
        <w:ind w:left="1080"/>
        <w:rPr>
          <w:rFonts w:ascii="Times New Roman" w:hAnsi="Times New Roman"/>
        </w:rPr>
      </w:pPr>
      <w:r w:rsidRPr="00D842AF">
        <w:rPr>
          <w:rFonts w:ascii="Times New Roman" w:hAnsi="Times New Roman"/>
        </w:rPr>
        <w:t>Death in the family</w:t>
      </w:r>
    </w:p>
    <w:p w:rsidR="00101627" w:rsidRPr="00D842AF" w:rsidRDefault="00101627" w:rsidP="00101627">
      <w:pPr>
        <w:numPr>
          <w:ilvl w:val="0"/>
          <w:numId w:val="6"/>
        </w:numPr>
        <w:ind w:left="1080"/>
        <w:rPr>
          <w:rFonts w:ascii="Times New Roman" w:hAnsi="Times New Roman"/>
        </w:rPr>
      </w:pPr>
      <w:r w:rsidRPr="00D842AF">
        <w:rPr>
          <w:rFonts w:ascii="Times New Roman" w:hAnsi="Times New Roman"/>
        </w:rPr>
        <w:t>Religious holidays</w:t>
      </w:r>
    </w:p>
    <w:p w:rsidR="00101627" w:rsidRPr="00D842AF" w:rsidRDefault="00101627" w:rsidP="00101627">
      <w:pPr>
        <w:numPr>
          <w:ilvl w:val="0"/>
          <w:numId w:val="6"/>
        </w:numPr>
        <w:ind w:left="1080"/>
        <w:rPr>
          <w:rFonts w:ascii="Times New Roman" w:hAnsi="Times New Roman"/>
        </w:rPr>
      </w:pPr>
      <w:r w:rsidRPr="00D842AF">
        <w:rPr>
          <w:rFonts w:ascii="Times New Roman" w:hAnsi="Times New Roman"/>
        </w:rPr>
        <w:t>Court appearances</w:t>
      </w:r>
    </w:p>
    <w:p w:rsidR="00101627" w:rsidRPr="00D842AF" w:rsidRDefault="00101627" w:rsidP="00101627">
      <w:pPr>
        <w:numPr>
          <w:ilvl w:val="0"/>
          <w:numId w:val="6"/>
        </w:numPr>
        <w:ind w:left="1080"/>
        <w:rPr>
          <w:rFonts w:ascii="Times New Roman" w:hAnsi="Times New Roman"/>
        </w:rPr>
      </w:pPr>
      <w:r w:rsidRPr="00D842AF">
        <w:rPr>
          <w:rFonts w:ascii="Times New Roman" w:hAnsi="Times New Roman"/>
        </w:rPr>
        <w:t xml:space="preserve">Lack of transportation that is normally provided by a district other than the one the students attends (This reason does not require documentation </w:t>
      </w:r>
      <w:r w:rsidRPr="00D842AF">
        <w:rPr>
          <w:rFonts w:ascii="Times New Roman" w:hAnsi="Times New Roman"/>
          <w:b/>
          <w:bCs/>
        </w:rPr>
        <w:t xml:space="preserve">and does not apply to exclusion from transportation for disciplinary reasons.) </w:t>
      </w:r>
      <w:r w:rsidRPr="00D842AF">
        <w:rPr>
          <w:rFonts w:ascii="Times New Roman" w:hAnsi="Times New Roman"/>
          <w:b/>
          <w:sz w:val="20"/>
        </w:rPr>
        <w:t xml:space="preserve">        </w:t>
      </w:r>
      <w:r>
        <w:rPr>
          <w:rFonts w:ascii="Times New Roman" w:hAnsi="Times New Roman"/>
          <w:b/>
          <w:sz w:val="20"/>
        </w:rPr>
        <w:tab/>
      </w:r>
      <w:r>
        <w:rPr>
          <w:rFonts w:ascii="Times New Roman" w:hAnsi="Times New Roman"/>
          <w:b/>
          <w:sz w:val="20"/>
        </w:rPr>
        <w:tab/>
        <w:t xml:space="preserve">    </w:t>
      </w:r>
    </w:p>
    <w:p w:rsidR="00101627" w:rsidRPr="00D842AF" w:rsidRDefault="00101627" w:rsidP="00101627">
      <w:pPr>
        <w:numPr>
          <w:ilvl w:val="0"/>
          <w:numId w:val="6"/>
        </w:numPr>
        <w:ind w:left="1080"/>
        <w:rPr>
          <w:rFonts w:ascii="Times New Roman" w:hAnsi="Times New Roman"/>
        </w:rPr>
      </w:pPr>
      <w:r w:rsidRPr="00D842AF">
        <w:rPr>
          <w:rFonts w:ascii="Times New Roman" w:hAnsi="Times New Roman"/>
        </w:rPr>
        <w:t>Limited absence from school for special activities or extraordinary educational opportunities with parental or guardian consent, subject to the advance approval of the Principal or his/her designee, in accordance with SDE guidelines.</w:t>
      </w:r>
    </w:p>
    <w:p w:rsidR="00101627" w:rsidRDefault="00101627" w:rsidP="00101627">
      <w:pPr>
        <w:ind w:left="1080" w:hanging="360"/>
        <w:rPr>
          <w:rFonts w:ascii="Times New Roman" w:hAnsi="Times New Roman"/>
        </w:rPr>
      </w:pPr>
    </w:p>
    <w:p w:rsidR="00101627" w:rsidRPr="00D842AF" w:rsidRDefault="00101627" w:rsidP="00101627">
      <w:pPr>
        <w:ind w:left="1080" w:hanging="360"/>
        <w:rPr>
          <w:rFonts w:ascii="Times New Roman" w:hAnsi="Times New Roman"/>
        </w:rPr>
      </w:pPr>
      <w:r w:rsidRPr="00D842AF">
        <w:rPr>
          <w:rFonts w:ascii="Times New Roman" w:hAnsi="Times New Roman"/>
        </w:rPr>
        <w:lastRenderedPageBreak/>
        <w:t>3.</w:t>
      </w:r>
      <w:r w:rsidRPr="00D842AF">
        <w:rPr>
          <w:rFonts w:ascii="Times New Roman" w:hAnsi="Times New Roman"/>
        </w:rPr>
        <w:tab/>
        <w:t>For the tenth absence and all others thereafter, the same reasons cited above shall constitute "excused" absences.  Documentation by a medical professional is required for illness, regardless of the length of the absence.</w:t>
      </w:r>
    </w:p>
    <w:p w:rsidR="00101627" w:rsidRPr="00D842AF" w:rsidRDefault="00101627" w:rsidP="00101627">
      <w:pPr>
        <w:ind w:left="1080"/>
        <w:rPr>
          <w:rFonts w:ascii="Times New Roman" w:hAnsi="Times New Roman"/>
        </w:rPr>
      </w:pPr>
      <w:r w:rsidRPr="00D842AF">
        <w:rPr>
          <w:rFonts w:ascii="Times New Roman" w:hAnsi="Times New Roman"/>
        </w:rPr>
        <w:t>The administration will determine whether absences are excused or unexcused. The school does not consider all absences from class or school which have been explained by parents/guardians to be excused.  However, for purposes of the reporting of truancy to the SDE, the state approved definitions of "excused" and "unexcused" absences will be used.  The District is not precluded from using separate definitions on such absences for its internal uses.</w:t>
      </w:r>
    </w:p>
    <w:p w:rsidR="00101627" w:rsidRPr="009C4572" w:rsidRDefault="00101627" w:rsidP="00101627">
      <w:pPr>
        <w:ind w:left="1080"/>
        <w:rPr>
          <w:rFonts w:ascii="Times New Roman" w:hAnsi="Times New Roman"/>
        </w:rPr>
      </w:pPr>
      <w:r w:rsidRPr="00D842AF">
        <w:rPr>
          <w:rFonts w:ascii="Times New Roman" w:hAnsi="Times New Roman"/>
        </w:rPr>
        <w:t>Students who have been absent from school must turn in a note from a   parent/guardian or have a parent/guardian call to explain the student's absence if it is to be considered excused; otherwise it will be treated as an unexcused absence</w:t>
      </w:r>
    </w:p>
    <w:p w:rsidR="00101627" w:rsidRPr="009C4572" w:rsidRDefault="00101627" w:rsidP="00101627">
      <w:pPr>
        <w:ind w:left="1080"/>
        <w:jc w:val="right"/>
        <w:rPr>
          <w:rFonts w:ascii="Times New Roman" w:hAnsi="Times New Roman"/>
          <w:b/>
          <w:sz w:val="20"/>
        </w:rPr>
      </w:pPr>
      <w:r w:rsidRPr="00A473EC">
        <w:rPr>
          <w:rFonts w:ascii="Times New Roman" w:hAnsi="Times New Roman"/>
        </w:rPr>
        <w:tab/>
      </w:r>
      <w:r w:rsidRPr="00A473EC">
        <w:rPr>
          <w:rFonts w:ascii="Times New Roman" w:hAnsi="Times New Roman"/>
        </w:rPr>
        <w:tab/>
      </w:r>
      <w:r w:rsidRPr="00A473EC">
        <w:rPr>
          <w:rFonts w:ascii="Times New Roman" w:hAnsi="Times New Roman"/>
        </w:rPr>
        <w:tab/>
      </w:r>
      <w:r w:rsidRPr="00A473EC">
        <w:rPr>
          <w:rFonts w:ascii="Times New Roman" w:hAnsi="Times New Roman"/>
        </w:rPr>
        <w:tab/>
      </w:r>
      <w:r w:rsidRPr="00A473EC">
        <w:rPr>
          <w:rFonts w:ascii="Times New Roman" w:hAnsi="Times New Roman"/>
        </w:rPr>
        <w:tab/>
      </w:r>
      <w:r w:rsidRPr="00A473EC">
        <w:rPr>
          <w:rFonts w:ascii="Times New Roman" w:hAnsi="Times New Roman"/>
        </w:rPr>
        <w:tab/>
      </w:r>
      <w:r w:rsidRPr="00A473EC">
        <w:rPr>
          <w:rFonts w:ascii="Times New Roman" w:hAnsi="Times New Roman"/>
        </w:rPr>
        <w:tab/>
      </w:r>
    </w:p>
    <w:p w:rsidR="00101627" w:rsidRDefault="00101627" w:rsidP="00101627">
      <w:pPr>
        <w:ind w:left="1080" w:hanging="360"/>
        <w:rPr>
          <w:rFonts w:ascii="Times New Roman" w:hAnsi="Times New Roman"/>
        </w:rPr>
      </w:pPr>
      <w:r w:rsidRPr="00C41E0B">
        <w:rPr>
          <w:rFonts w:ascii="Times New Roman" w:hAnsi="Times New Roman"/>
        </w:rPr>
        <w:t xml:space="preserve">4.   "Unexcused Absence" is an absence from any entire regularly scheduled school day for which the absence is not excused as defined above.  A student's absence shall be considered unexcused unless the absence meets the definition of an excused absence, </w:t>
      </w:r>
    </w:p>
    <w:p w:rsidR="00101627" w:rsidRPr="005C0BCA" w:rsidRDefault="00101627" w:rsidP="00101627">
      <w:pPr>
        <w:ind w:left="1080" w:hanging="360"/>
        <w:rPr>
          <w:rFonts w:ascii="Times New Roman" w:hAnsi="Times New Roman"/>
          <w:b/>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Pr="005C0BCA">
        <w:rPr>
          <w:rFonts w:ascii="Times New Roman" w:hAnsi="Times New Roman"/>
          <w:b/>
          <w:sz w:val="20"/>
        </w:rPr>
        <w:t>17</w:t>
      </w:r>
    </w:p>
    <w:p w:rsidR="00101627" w:rsidRPr="00C41E0B" w:rsidRDefault="00101627" w:rsidP="00101627">
      <w:pPr>
        <w:ind w:left="1080" w:hanging="360"/>
        <w:rPr>
          <w:rFonts w:ascii="Times New Roman" w:hAnsi="Times New Roman"/>
        </w:rPr>
      </w:pPr>
      <w:r>
        <w:rPr>
          <w:rFonts w:ascii="Times New Roman" w:hAnsi="Times New Roman"/>
        </w:rPr>
        <w:t xml:space="preserve">      </w:t>
      </w:r>
      <w:r w:rsidRPr="00C41E0B">
        <w:rPr>
          <w:rFonts w:ascii="Times New Roman" w:hAnsi="Times New Roman"/>
        </w:rPr>
        <w:t>listed above, including the fulfillment of the documentation requirements, or if an absence is the result of school or District disciplinary action.</w:t>
      </w:r>
    </w:p>
    <w:p w:rsidR="00101627" w:rsidRPr="00392E62" w:rsidRDefault="00101627" w:rsidP="00101627">
      <w:pPr>
        <w:ind w:left="1080" w:hanging="360"/>
        <w:rPr>
          <w:rFonts w:ascii="Times New Roman" w:hAnsi="Times New Roman"/>
          <w:highlight w:val="cyan"/>
        </w:rPr>
      </w:pPr>
    </w:p>
    <w:p w:rsidR="00101627" w:rsidRPr="000D7A59" w:rsidRDefault="00101627" w:rsidP="00101627">
      <w:pPr>
        <w:ind w:left="1080" w:hanging="360"/>
        <w:rPr>
          <w:rFonts w:ascii="Times New Roman" w:hAnsi="Times New Roman"/>
        </w:rPr>
      </w:pPr>
      <w:r w:rsidRPr="000D7A59">
        <w:rPr>
          <w:rFonts w:ascii="Times New Roman" w:hAnsi="Times New Roman"/>
        </w:rPr>
        <w:t>5. “Chronically absent child” is an enrolled student whose total number of absences at   any time during a school year is equal to or greater than ten percent of the total number of days that such student has been enrolled at such school during such school year.</w:t>
      </w:r>
      <w:r>
        <w:rPr>
          <w:rFonts w:ascii="Times New Roman" w:hAnsi="Times New Roman"/>
        </w:rPr>
        <w:t xml:space="preserve">  </w:t>
      </w:r>
      <w:r w:rsidRPr="00341F29">
        <w:rPr>
          <w:rFonts w:ascii="Times New Roman" w:hAnsi="Times New Roman"/>
          <w:highlight w:val="cyan"/>
        </w:rPr>
        <w:t xml:space="preserve">*(See District Truancy Committee </w:t>
      </w:r>
      <w:r w:rsidR="00B81E57">
        <w:rPr>
          <w:rFonts w:ascii="Times New Roman" w:hAnsi="Times New Roman"/>
          <w:highlight w:val="cyan"/>
        </w:rPr>
        <w:t>in Student Handbook available online at www.southingtonschools.org</w:t>
      </w:r>
      <w:r w:rsidRPr="00341F29">
        <w:rPr>
          <w:rFonts w:ascii="Times New Roman" w:hAnsi="Times New Roman"/>
          <w:highlight w:val="cyan"/>
        </w:rPr>
        <w:t>)</w:t>
      </w:r>
    </w:p>
    <w:p w:rsidR="00101627" w:rsidRPr="00392E62" w:rsidRDefault="00101627" w:rsidP="00101627">
      <w:pPr>
        <w:rPr>
          <w:rFonts w:ascii="Times New Roman" w:hAnsi="Times New Roman"/>
          <w:highlight w:val="cyan"/>
        </w:rPr>
      </w:pPr>
    </w:p>
    <w:p w:rsidR="00101627" w:rsidRPr="00C41E0B" w:rsidRDefault="00101627" w:rsidP="00101627">
      <w:pPr>
        <w:ind w:left="1080" w:hanging="360"/>
        <w:rPr>
          <w:rFonts w:ascii="Times New Roman" w:hAnsi="Times New Roman"/>
        </w:rPr>
      </w:pPr>
      <w:r>
        <w:rPr>
          <w:rFonts w:ascii="Times New Roman" w:hAnsi="Times New Roman"/>
        </w:rPr>
        <w:t xml:space="preserve">6.  </w:t>
      </w:r>
      <w:r w:rsidRPr="00C41E0B">
        <w:rPr>
          <w:rFonts w:ascii="Times New Roman" w:hAnsi="Times New Roman"/>
        </w:rPr>
        <w:t>“Absence” means an excused absence, unexcused absence or disciplinary absence, as those terms are defined by the State Board of Education or an in-school suspension that is greater than or equal to one-half of a school day.</w:t>
      </w:r>
    </w:p>
    <w:p w:rsidR="00101627" w:rsidRPr="00392E62" w:rsidRDefault="00101627" w:rsidP="00101627">
      <w:pPr>
        <w:rPr>
          <w:rFonts w:ascii="Times New Roman" w:hAnsi="Times New Roman"/>
          <w:highlight w:val="cyan"/>
        </w:rPr>
      </w:pPr>
    </w:p>
    <w:p w:rsidR="00101627" w:rsidRPr="000D7A59" w:rsidRDefault="00101627" w:rsidP="00101627">
      <w:pPr>
        <w:ind w:left="1080" w:hanging="360"/>
        <w:rPr>
          <w:rFonts w:ascii="Times New Roman" w:hAnsi="Times New Roman"/>
        </w:rPr>
      </w:pPr>
      <w:r>
        <w:rPr>
          <w:rFonts w:ascii="Times New Roman" w:hAnsi="Times New Roman"/>
        </w:rPr>
        <w:t xml:space="preserve">7.  </w:t>
      </w:r>
      <w:r w:rsidRPr="000D7A59">
        <w:rPr>
          <w:rFonts w:ascii="Times New Roman" w:hAnsi="Times New Roman"/>
        </w:rPr>
        <w:t>“District chronic absenteeism rate” means the total number of chronically absent children in the previous school year divided by the total number of children under the jurisdiction of the Board of Education for such school year.</w:t>
      </w:r>
    </w:p>
    <w:p w:rsidR="00101627" w:rsidRPr="00392E62" w:rsidRDefault="00101627" w:rsidP="00101627">
      <w:pPr>
        <w:rPr>
          <w:rFonts w:ascii="Times New Roman" w:hAnsi="Times New Roman"/>
          <w:highlight w:val="cyan"/>
        </w:rPr>
      </w:pPr>
    </w:p>
    <w:p w:rsidR="00101627" w:rsidRPr="000D7A59" w:rsidRDefault="00101627" w:rsidP="00101627">
      <w:pPr>
        <w:tabs>
          <w:tab w:val="left" w:pos="1080"/>
        </w:tabs>
        <w:ind w:left="1080" w:hanging="360"/>
        <w:rPr>
          <w:rFonts w:ascii="Times New Roman" w:hAnsi="Times New Roman"/>
        </w:rPr>
      </w:pPr>
      <w:r>
        <w:rPr>
          <w:rFonts w:ascii="Times New Roman" w:hAnsi="Times New Roman"/>
        </w:rPr>
        <w:t xml:space="preserve">8.  </w:t>
      </w:r>
      <w:r w:rsidRPr="000D7A59">
        <w:rPr>
          <w:rFonts w:ascii="Times New Roman" w:hAnsi="Times New Roman"/>
        </w:rPr>
        <w:t>“School chronic absenteeism rate” means the total number of chronically absent children for a school in the previous school year divided by the total number of children enrolled in such school for such school year.</w:t>
      </w:r>
    </w:p>
    <w:p w:rsidR="00101627" w:rsidRPr="00392E62" w:rsidRDefault="00101627" w:rsidP="00101627">
      <w:pPr>
        <w:rPr>
          <w:rFonts w:ascii="Times New Roman" w:hAnsi="Times New Roman"/>
          <w:highlight w:val="cyan"/>
        </w:rPr>
      </w:pPr>
    </w:p>
    <w:p w:rsidR="00101627" w:rsidRPr="00C41E0B" w:rsidRDefault="00101627" w:rsidP="00101627">
      <w:pPr>
        <w:ind w:left="1170" w:hanging="450"/>
        <w:rPr>
          <w:rFonts w:ascii="Times New Roman" w:hAnsi="Times New Roman"/>
        </w:rPr>
      </w:pPr>
      <w:r w:rsidRPr="00C41E0B">
        <w:rPr>
          <w:rFonts w:ascii="Times New Roman" w:hAnsi="Times New Roman"/>
        </w:rPr>
        <w:t>9.    A "Class Cut" occurs when a student misses a class and has no legitimate reason for doing so or is tardy to or leaves school and does not have a legitimate excuse.</w:t>
      </w:r>
    </w:p>
    <w:p w:rsidR="00101627" w:rsidRPr="00C41E0B" w:rsidRDefault="00101627" w:rsidP="00101627">
      <w:pPr>
        <w:tabs>
          <w:tab w:val="left" w:pos="360"/>
          <w:tab w:val="left" w:pos="630"/>
          <w:tab w:val="left" w:pos="855"/>
        </w:tabs>
        <w:autoSpaceDE w:val="0"/>
        <w:autoSpaceDN w:val="0"/>
        <w:adjustRightInd w:val="0"/>
        <w:jc w:val="right"/>
        <w:rPr>
          <w:rFonts w:ascii="Times New Roman" w:hAnsi="Times New Roman"/>
          <w:b/>
          <w:sz w:val="20"/>
          <w:szCs w:val="20"/>
        </w:rPr>
      </w:pPr>
      <w:r w:rsidRPr="00C41E0B">
        <w:rPr>
          <w:rFonts w:ascii="Times New Roman" w:hAnsi="Times New Roman"/>
        </w:rPr>
        <w:tab/>
      </w:r>
      <w:r w:rsidRPr="00C41E0B">
        <w:rPr>
          <w:rFonts w:ascii="Times New Roman" w:hAnsi="Times New Roman"/>
        </w:rPr>
        <w:tab/>
      </w:r>
      <w:r w:rsidRPr="00C41E0B">
        <w:rPr>
          <w:rFonts w:ascii="Times New Roman" w:hAnsi="Times New Roman"/>
        </w:rPr>
        <w:tab/>
      </w:r>
      <w:r w:rsidRPr="00C41E0B">
        <w:rPr>
          <w:rFonts w:ascii="Times New Roman" w:hAnsi="Times New Roman"/>
        </w:rPr>
        <w:tab/>
      </w:r>
      <w:r w:rsidRPr="00C41E0B">
        <w:rPr>
          <w:rFonts w:ascii="Times New Roman" w:hAnsi="Times New Roman"/>
        </w:rPr>
        <w:tab/>
      </w:r>
      <w:r w:rsidRPr="00C41E0B">
        <w:rPr>
          <w:rFonts w:ascii="Times New Roman" w:hAnsi="Times New Roman"/>
        </w:rPr>
        <w:tab/>
      </w:r>
      <w:r w:rsidRPr="00C41E0B">
        <w:rPr>
          <w:rFonts w:ascii="Times New Roman" w:hAnsi="Times New Roman"/>
        </w:rPr>
        <w:tab/>
      </w:r>
      <w:r w:rsidRPr="00C41E0B">
        <w:rPr>
          <w:rFonts w:ascii="Times New Roman" w:hAnsi="Times New Roman"/>
        </w:rPr>
        <w:tab/>
      </w:r>
      <w:r w:rsidRPr="00C41E0B">
        <w:rPr>
          <w:rFonts w:ascii="Times New Roman" w:hAnsi="Times New Roman"/>
        </w:rPr>
        <w:tab/>
      </w:r>
      <w:r w:rsidRPr="00C41E0B">
        <w:rPr>
          <w:rFonts w:ascii="Times New Roman" w:hAnsi="Times New Roman"/>
        </w:rPr>
        <w:tab/>
      </w:r>
      <w:r w:rsidRPr="00C41E0B">
        <w:rPr>
          <w:rFonts w:ascii="Times New Roman" w:hAnsi="Times New Roman"/>
        </w:rPr>
        <w:tab/>
      </w:r>
    </w:p>
    <w:p w:rsidR="00101627" w:rsidRPr="009C4572" w:rsidRDefault="00101627" w:rsidP="00101627">
      <w:pPr>
        <w:ind w:left="1170" w:hanging="450"/>
        <w:rPr>
          <w:rFonts w:ascii="Times New Roman" w:hAnsi="Times New Roman"/>
        </w:rPr>
      </w:pPr>
      <w:r w:rsidRPr="00C41E0B">
        <w:rPr>
          <w:rFonts w:ascii="Times New Roman" w:hAnsi="Times New Roman"/>
        </w:rPr>
        <w:t>10.  "Tardiness" occurs when a student arrives at school later than the beginning of school. A parent/guardian may explain tardiness</w:t>
      </w:r>
      <w:r>
        <w:rPr>
          <w:rFonts w:ascii="Times New Roman" w:hAnsi="Times New Roman"/>
        </w:rPr>
        <w:t>,</w:t>
      </w:r>
      <w:r w:rsidRPr="00C41E0B">
        <w:rPr>
          <w:rFonts w:ascii="Times New Roman" w:hAnsi="Times New Roman"/>
        </w:rPr>
        <w:t xml:space="preserve"> but any </w:t>
      </w:r>
      <w:r>
        <w:rPr>
          <w:rFonts w:ascii="Times New Roman" w:hAnsi="Times New Roman"/>
        </w:rPr>
        <w:t xml:space="preserve">resulting absence </w:t>
      </w:r>
      <w:r w:rsidRPr="00C41E0B">
        <w:rPr>
          <w:rFonts w:ascii="Times New Roman" w:hAnsi="Times New Roman"/>
        </w:rPr>
        <w:t>will be considered as an accumulated absence and the student may lose credit. Students tardy to school are responsible for work done in classes missed as wel</w:t>
      </w:r>
      <w:r>
        <w:rPr>
          <w:rFonts w:ascii="Times New Roman" w:hAnsi="Times New Roman"/>
        </w:rPr>
        <w:t xml:space="preserve">l as assignments given or due.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Pr="009C4572">
        <w:rPr>
          <w:rFonts w:ascii="Times New Roman" w:hAnsi="Times New Roman"/>
        </w:rPr>
        <w:tab/>
      </w:r>
      <w:r w:rsidRPr="009C4572">
        <w:rPr>
          <w:rFonts w:ascii="Times New Roman" w:hAnsi="Times New Roman"/>
        </w:rPr>
        <w:tab/>
      </w:r>
    </w:p>
    <w:p w:rsidR="00101627" w:rsidRPr="000D7A59" w:rsidRDefault="00101627" w:rsidP="00101627">
      <w:pPr>
        <w:ind w:left="1170" w:hanging="450"/>
        <w:rPr>
          <w:rFonts w:ascii="Times New Roman" w:hAnsi="Times New Roman"/>
        </w:rPr>
      </w:pPr>
      <w:r w:rsidRPr="000D7A59">
        <w:rPr>
          <w:rFonts w:ascii="Times New Roman" w:hAnsi="Times New Roman"/>
        </w:rPr>
        <w:lastRenderedPageBreak/>
        <w:t xml:space="preserve">11. </w:t>
      </w:r>
      <w:r w:rsidRPr="000D7A59">
        <w:rPr>
          <w:rFonts w:ascii="Times New Roman" w:hAnsi="Times New Roman"/>
        </w:rPr>
        <w:tab/>
        <w:t>A "Truant" is any student who has four (4) unexcused absences from school in any one month or ten (10) unexcused absences from school in any school year.</w:t>
      </w:r>
    </w:p>
    <w:p w:rsidR="00101627" w:rsidRPr="00392E62" w:rsidRDefault="00101627" w:rsidP="00101627">
      <w:pPr>
        <w:ind w:left="1170" w:hanging="450"/>
        <w:rPr>
          <w:rFonts w:ascii="Times New Roman" w:hAnsi="Times New Roman"/>
          <w:highlight w:val="cyan"/>
        </w:rPr>
      </w:pPr>
    </w:p>
    <w:p w:rsidR="00101627" w:rsidRDefault="00101627" w:rsidP="00101627">
      <w:pPr>
        <w:ind w:left="1170" w:hanging="450"/>
        <w:rPr>
          <w:rFonts w:ascii="Times New Roman" w:hAnsi="Times New Roman"/>
        </w:rPr>
      </w:pPr>
      <w:r w:rsidRPr="00D842AF">
        <w:rPr>
          <w:rFonts w:ascii="Times New Roman" w:hAnsi="Times New Roman"/>
        </w:rPr>
        <w:t>12.  A "Habitual Truant" is any student who has twenty (20) unexcused absences within a school year.</w:t>
      </w:r>
    </w:p>
    <w:p w:rsidR="00101627" w:rsidRDefault="00101627" w:rsidP="00101627">
      <w:pPr>
        <w:ind w:left="1170" w:hanging="450"/>
        <w:rPr>
          <w:rFonts w:ascii="Times New Roman" w:hAnsi="Times New Roman"/>
        </w:rPr>
      </w:pPr>
    </w:p>
    <w:p w:rsidR="00101627" w:rsidRPr="001110B6" w:rsidRDefault="00101627" w:rsidP="00101627">
      <w:pPr>
        <w:autoSpaceDE w:val="0"/>
        <w:autoSpaceDN w:val="0"/>
        <w:adjustRightInd w:val="0"/>
        <w:ind w:firstLine="720"/>
        <w:rPr>
          <w:rFonts w:ascii="Times New Roman" w:hAnsi="Times New Roman"/>
        </w:rPr>
      </w:pPr>
      <w:r w:rsidRPr="001110B6">
        <w:rPr>
          <w:rFonts w:ascii="Times New Roman" w:hAnsi="Times New Roman"/>
        </w:rPr>
        <w:t>The high school staff considers classroom attendance to be an integral part of a student’s course of study.  Any student who exceeds the maximum number of allowable absences for a course and is unable to justify those absences will lose credit for the course.</w:t>
      </w:r>
    </w:p>
    <w:p w:rsidR="00101627" w:rsidRPr="001110B6" w:rsidRDefault="00101627" w:rsidP="00101627">
      <w:pPr>
        <w:autoSpaceDE w:val="0"/>
        <w:autoSpaceDN w:val="0"/>
        <w:adjustRightInd w:val="0"/>
        <w:ind w:firstLine="720"/>
        <w:rPr>
          <w:rFonts w:ascii="Times New Roman" w:hAnsi="Times New Roman"/>
        </w:rPr>
      </w:pPr>
      <w:r w:rsidRPr="001110B6">
        <w:rPr>
          <w:rFonts w:ascii="Times New Roman" w:hAnsi="Times New Roman"/>
        </w:rPr>
        <w:t>Absences and tardiness become part of the student’s permanent record which, many times, is requested by higher institutions and potential employers.  Therefore, punctual and regular attendance is extremely important.  Every attempt should be made to confine necessary appointments to after school hours and vacation periods.  In order to take advantage of special services (such as the collection of homework assignments for the student who must be out for several days), parents are advised to keep the school informed of their child’s health status. In cases of prolonged or regular illness, a note from a physician should be sent to the school explaining the nature of the illness.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101627" w:rsidRPr="00051A5B" w:rsidRDefault="00101627" w:rsidP="008750FA">
      <w:pPr>
        <w:pBdr>
          <w:top w:val="single" w:sz="8" w:space="0" w:color="auto"/>
        </w:pBdr>
        <w:autoSpaceDE w:val="0"/>
        <w:autoSpaceDN w:val="0"/>
        <w:adjustRightInd w:val="0"/>
        <w:spacing w:line="120" w:lineRule="atLeast"/>
        <w:rPr>
          <w:rFonts w:ascii="Times New Roman" w:hAnsi="Times New Roman"/>
          <w:b/>
          <w:bCs/>
        </w:rPr>
      </w:pPr>
    </w:p>
    <w:p w:rsidR="00101627" w:rsidRPr="00051A5B" w:rsidRDefault="00101627" w:rsidP="00101627">
      <w:pPr>
        <w:tabs>
          <w:tab w:val="left" w:pos="180"/>
          <w:tab w:val="left" w:pos="360"/>
        </w:tabs>
        <w:autoSpaceDE w:val="0"/>
        <w:autoSpaceDN w:val="0"/>
        <w:adjustRightInd w:val="0"/>
        <w:ind w:firstLine="360"/>
        <w:rPr>
          <w:rFonts w:ascii="Times New Roman" w:hAnsi="Times New Roman"/>
        </w:rPr>
      </w:pPr>
      <w:r>
        <w:rPr>
          <w:rFonts w:ascii="Times New Roman" w:hAnsi="Times New Roman"/>
          <w:b/>
          <w:sz w:val="20"/>
        </w:rPr>
        <w:tab/>
      </w:r>
      <w:r>
        <w:rPr>
          <w:rFonts w:ascii="Times New Roman" w:hAnsi="Times New Roman"/>
          <w:b/>
          <w:sz w:val="20"/>
        </w:rPr>
        <w:tab/>
      </w:r>
      <w:r>
        <w:rPr>
          <w:rFonts w:ascii="Times New Roman" w:hAnsi="Times New Roman"/>
          <w:b/>
          <w:sz w:val="20"/>
        </w:rPr>
        <w:tab/>
      </w:r>
      <w:r>
        <w:rPr>
          <w:rFonts w:ascii="Times New Roman" w:hAnsi="Times New Roman"/>
          <w:b/>
          <w:sz w:val="20"/>
        </w:rPr>
        <w:tab/>
      </w:r>
      <w:r>
        <w:rPr>
          <w:rFonts w:ascii="Times New Roman" w:hAnsi="Times New Roman"/>
          <w:b/>
          <w:sz w:val="20"/>
        </w:rPr>
        <w:tab/>
      </w:r>
      <w:r>
        <w:rPr>
          <w:rFonts w:ascii="Times New Roman" w:hAnsi="Times New Roman"/>
          <w:b/>
          <w:sz w:val="20"/>
        </w:rPr>
        <w:tab/>
      </w:r>
      <w:r>
        <w:rPr>
          <w:rFonts w:ascii="Times New Roman" w:hAnsi="Times New Roman"/>
          <w:b/>
          <w:sz w:val="20"/>
        </w:rPr>
        <w:tab/>
      </w:r>
      <w:r>
        <w:rPr>
          <w:rFonts w:ascii="Times New Roman" w:hAnsi="Times New Roman"/>
          <w:b/>
          <w:sz w:val="20"/>
        </w:rPr>
        <w:tab/>
      </w:r>
      <w:r>
        <w:rPr>
          <w:rFonts w:ascii="Times New Roman" w:hAnsi="Times New Roman"/>
          <w:b/>
          <w:sz w:val="20"/>
        </w:rPr>
        <w:tab/>
      </w:r>
      <w:r>
        <w:rPr>
          <w:rFonts w:ascii="Times New Roman" w:hAnsi="Times New Roman"/>
          <w:b/>
          <w:sz w:val="20"/>
        </w:rPr>
        <w:tab/>
      </w:r>
      <w:r>
        <w:rPr>
          <w:rFonts w:ascii="Times New Roman" w:hAnsi="Times New Roman"/>
          <w:b/>
          <w:sz w:val="20"/>
        </w:rPr>
        <w:tab/>
      </w:r>
      <w:r>
        <w:rPr>
          <w:rFonts w:ascii="Times New Roman" w:hAnsi="Times New Roman"/>
          <w:b/>
          <w:sz w:val="20"/>
        </w:rPr>
        <w:tab/>
        <w:t xml:space="preserve">    </w:t>
      </w:r>
      <w:r>
        <w:rPr>
          <w:rFonts w:ascii="Times New Roman" w:hAnsi="Times New Roman"/>
        </w:rPr>
        <w:t>Southington High School</w:t>
      </w:r>
      <w:r w:rsidRPr="00051A5B">
        <w:rPr>
          <w:rFonts w:ascii="Times New Roman" w:hAnsi="Times New Roman"/>
        </w:rPr>
        <w:t xml:space="preserve"> has an Attendance Policy which states that classroom attendance is an integral part of the student’s course of study.  The following</w:t>
      </w:r>
      <w:r>
        <w:rPr>
          <w:rFonts w:ascii="Times New Roman" w:hAnsi="Times New Roman"/>
        </w:rPr>
        <w:t xml:space="preserve"> are its standards:                  </w:t>
      </w:r>
    </w:p>
    <w:p w:rsidR="00101627" w:rsidRPr="00051A5B" w:rsidRDefault="00101627" w:rsidP="00101627">
      <w:pPr>
        <w:tabs>
          <w:tab w:val="left" w:pos="360"/>
          <w:tab w:val="left" w:pos="630"/>
          <w:tab w:val="left" w:pos="855"/>
        </w:tabs>
        <w:autoSpaceDE w:val="0"/>
        <w:autoSpaceDN w:val="0"/>
        <w:adjustRightInd w:val="0"/>
        <w:rPr>
          <w:rFonts w:ascii="Times New Roman" w:hAnsi="Times New Roman"/>
        </w:rPr>
      </w:pPr>
      <w:r w:rsidRPr="00051A5B">
        <w:rPr>
          <w:rFonts w:ascii="Times New Roman" w:hAnsi="Times New Roman"/>
        </w:rPr>
        <w:t>1.</w:t>
      </w:r>
      <w:r w:rsidRPr="00051A5B">
        <w:rPr>
          <w:rFonts w:ascii="Times New Roman" w:hAnsi="Times New Roman"/>
        </w:rPr>
        <w:tab/>
        <w:t>COURSE CREDIT</w:t>
      </w:r>
    </w:p>
    <w:p w:rsidR="00101627" w:rsidRPr="00051A5B" w:rsidRDefault="00101627" w:rsidP="00101627">
      <w:pPr>
        <w:tabs>
          <w:tab w:val="left" w:pos="360"/>
          <w:tab w:val="left" w:pos="630"/>
          <w:tab w:val="left" w:pos="855"/>
        </w:tabs>
        <w:autoSpaceDE w:val="0"/>
        <w:autoSpaceDN w:val="0"/>
        <w:adjustRightInd w:val="0"/>
        <w:rPr>
          <w:rFonts w:ascii="Times New Roman" w:hAnsi="Times New Roman"/>
        </w:rPr>
      </w:pPr>
      <w:r w:rsidRPr="00051A5B">
        <w:rPr>
          <w:rFonts w:ascii="Times New Roman" w:hAnsi="Times New Roman"/>
        </w:rPr>
        <w:tab/>
        <w:t>To earn credit in any c</w:t>
      </w:r>
      <w:r>
        <w:rPr>
          <w:rFonts w:ascii="Times New Roman" w:hAnsi="Times New Roman"/>
        </w:rPr>
        <w:t>ourse a student is obligated to</w:t>
      </w:r>
    </w:p>
    <w:p w:rsidR="00101627" w:rsidRPr="00051A5B" w:rsidRDefault="00101627" w:rsidP="00101627">
      <w:pPr>
        <w:tabs>
          <w:tab w:val="left" w:pos="360"/>
          <w:tab w:val="left" w:pos="630"/>
          <w:tab w:val="left" w:pos="855"/>
        </w:tabs>
        <w:autoSpaceDE w:val="0"/>
        <w:autoSpaceDN w:val="0"/>
        <w:adjustRightInd w:val="0"/>
        <w:rPr>
          <w:rFonts w:ascii="Times New Roman" w:hAnsi="Times New Roman"/>
        </w:rPr>
      </w:pPr>
      <w:r>
        <w:rPr>
          <w:rFonts w:ascii="Times New Roman" w:hAnsi="Times New Roman"/>
        </w:rPr>
        <w:tab/>
      </w:r>
      <w:r>
        <w:rPr>
          <w:rFonts w:ascii="Times New Roman" w:hAnsi="Times New Roman"/>
        </w:rPr>
        <w:tab/>
        <w:t xml:space="preserve">A. </w:t>
      </w:r>
      <w:r w:rsidRPr="00051A5B">
        <w:rPr>
          <w:rFonts w:ascii="Times New Roman" w:hAnsi="Times New Roman"/>
        </w:rPr>
        <w:t>Fulfill the course requirements as established by the teacher.</w:t>
      </w:r>
    </w:p>
    <w:p w:rsidR="00101627" w:rsidRPr="00051A5B" w:rsidRDefault="00101627" w:rsidP="00101627">
      <w:pPr>
        <w:tabs>
          <w:tab w:val="left" w:pos="360"/>
          <w:tab w:val="left" w:pos="630"/>
          <w:tab w:val="left" w:pos="855"/>
        </w:tabs>
        <w:autoSpaceDE w:val="0"/>
        <w:autoSpaceDN w:val="0"/>
        <w:adjustRightInd w:val="0"/>
        <w:rPr>
          <w:rFonts w:ascii="Times New Roman" w:hAnsi="Times New Roman"/>
        </w:rPr>
      </w:pPr>
      <w:r w:rsidRPr="00051A5B">
        <w:rPr>
          <w:rFonts w:ascii="Times New Roman" w:hAnsi="Times New Roman"/>
        </w:rPr>
        <w:tab/>
      </w:r>
      <w:r w:rsidRPr="00051A5B">
        <w:rPr>
          <w:rFonts w:ascii="Times New Roman" w:hAnsi="Times New Roman"/>
        </w:rPr>
        <w:tab/>
        <w:t>B.</w:t>
      </w:r>
      <w:r>
        <w:rPr>
          <w:rFonts w:ascii="Times New Roman" w:hAnsi="Times New Roman"/>
        </w:rPr>
        <w:t xml:space="preserve"> </w:t>
      </w:r>
      <w:r w:rsidRPr="00051A5B">
        <w:rPr>
          <w:rFonts w:ascii="Times New Roman" w:hAnsi="Times New Roman"/>
        </w:rPr>
        <w:t>Earn a minimum grade of 60.</w:t>
      </w:r>
    </w:p>
    <w:p w:rsidR="00101627" w:rsidRPr="00051A5B" w:rsidRDefault="00101627" w:rsidP="00101627">
      <w:pPr>
        <w:tabs>
          <w:tab w:val="left" w:pos="360"/>
          <w:tab w:val="left" w:pos="630"/>
          <w:tab w:val="left" w:pos="855"/>
        </w:tabs>
        <w:autoSpaceDE w:val="0"/>
        <w:autoSpaceDN w:val="0"/>
        <w:adjustRightInd w:val="0"/>
        <w:rPr>
          <w:rFonts w:ascii="Times New Roman" w:hAnsi="Times New Roman"/>
        </w:rPr>
      </w:pPr>
      <w:r w:rsidRPr="00051A5B">
        <w:rPr>
          <w:rFonts w:ascii="Times New Roman" w:hAnsi="Times New Roman"/>
        </w:rPr>
        <w:tab/>
      </w:r>
      <w:r w:rsidRPr="00051A5B">
        <w:rPr>
          <w:rFonts w:ascii="Times New Roman" w:hAnsi="Times New Roman"/>
        </w:rPr>
        <w:tab/>
        <w:t>C.</w:t>
      </w:r>
      <w:r>
        <w:rPr>
          <w:rFonts w:ascii="Times New Roman" w:hAnsi="Times New Roman"/>
        </w:rPr>
        <w:t xml:space="preserve"> </w:t>
      </w:r>
      <w:r w:rsidRPr="00051A5B">
        <w:rPr>
          <w:rFonts w:ascii="Times New Roman" w:hAnsi="Times New Roman"/>
        </w:rPr>
        <w:t>Fulfill attendance requirements as established by the school.</w:t>
      </w:r>
    </w:p>
    <w:p w:rsidR="00101627" w:rsidRPr="00051A5B" w:rsidRDefault="00101627" w:rsidP="00101627">
      <w:pPr>
        <w:tabs>
          <w:tab w:val="left" w:pos="360"/>
          <w:tab w:val="left" w:pos="630"/>
          <w:tab w:val="left" w:pos="855"/>
        </w:tabs>
        <w:autoSpaceDE w:val="0"/>
        <w:autoSpaceDN w:val="0"/>
        <w:adjustRightInd w:val="0"/>
        <w:rPr>
          <w:rFonts w:ascii="Times New Roman" w:hAnsi="Times New Roman"/>
        </w:rPr>
      </w:pPr>
      <w:r w:rsidRPr="00051A5B">
        <w:rPr>
          <w:rFonts w:ascii="Times New Roman" w:hAnsi="Times New Roman"/>
        </w:rPr>
        <w:t>2.</w:t>
      </w:r>
      <w:r w:rsidRPr="00051A5B">
        <w:rPr>
          <w:rFonts w:ascii="Times New Roman" w:hAnsi="Times New Roman"/>
        </w:rPr>
        <w:tab/>
      </w:r>
      <w:bookmarkStart w:id="0" w:name="AttendanceStandards"/>
      <w:r w:rsidRPr="00051A5B">
        <w:rPr>
          <w:rFonts w:ascii="Times New Roman" w:hAnsi="Times New Roman"/>
        </w:rPr>
        <w:t>ATTENDANCE STANDARDS</w:t>
      </w:r>
      <w:bookmarkEnd w:id="0"/>
    </w:p>
    <w:p w:rsidR="00101627" w:rsidRDefault="00101627" w:rsidP="00101627">
      <w:pPr>
        <w:tabs>
          <w:tab w:val="left" w:pos="360"/>
          <w:tab w:val="left" w:pos="630"/>
          <w:tab w:val="left" w:pos="855"/>
        </w:tabs>
        <w:autoSpaceDE w:val="0"/>
        <w:autoSpaceDN w:val="0"/>
        <w:adjustRightInd w:val="0"/>
        <w:ind w:left="630"/>
        <w:rPr>
          <w:rFonts w:ascii="Times New Roman" w:hAnsi="Times New Roman"/>
        </w:rPr>
      </w:pPr>
      <w:r>
        <w:rPr>
          <w:rFonts w:ascii="Times New Roman" w:hAnsi="Times New Roman"/>
        </w:rPr>
        <w:t xml:space="preserve">A. </w:t>
      </w:r>
      <w:r w:rsidRPr="00E10AE5">
        <w:rPr>
          <w:rFonts w:ascii="Times New Roman" w:hAnsi="Times New Roman"/>
          <w:b/>
        </w:rPr>
        <w:t xml:space="preserve">When a student is absent, the student’s parent/guardian should contact the school </w:t>
      </w:r>
      <w:r>
        <w:rPr>
          <w:rFonts w:ascii="Times New Roman" w:hAnsi="Times New Roman"/>
          <w:b/>
        </w:rPr>
        <w:t xml:space="preserve">in the </w:t>
      </w:r>
      <w:r w:rsidRPr="00E10AE5">
        <w:rPr>
          <w:rFonts w:ascii="Times New Roman" w:hAnsi="Times New Roman"/>
          <w:b/>
        </w:rPr>
        <w:t>morning (by 10:00 a.m.) of the day of the student’s absence by telephoning 628-3229</w:t>
      </w:r>
      <w:r>
        <w:rPr>
          <w:rFonts w:ascii="Times New Roman" w:hAnsi="Times New Roman"/>
          <w:b/>
        </w:rPr>
        <w:t xml:space="preserve"> </w:t>
      </w:r>
      <w:r w:rsidRPr="00E10AE5">
        <w:rPr>
          <w:rFonts w:ascii="Times New Roman" w:hAnsi="Times New Roman"/>
          <w:b/>
        </w:rPr>
        <w:t>(Ext. 389).  The attendance office is equipped with 24-hour voice mail.  If there is no answer, please leave a message with the student’s name, grade, and reason for absence.</w:t>
      </w:r>
      <w:r w:rsidRPr="00051A5B">
        <w:rPr>
          <w:rFonts w:ascii="Times New Roman" w:hAnsi="Times New Roman"/>
        </w:rPr>
        <w:t xml:space="preserve"> </w:t>
      </w:r>
    </w:p>
    <w:p w:rsidR="00101627" w:rsidRPr="00051A5B" w:rsidRDefault="00101627" w:rsidP="00101627">
      <w:pPr>
        <w:tabs>
          <w:tab w:val="left" w:pos="360"/>
          <w:tab w:val="left" w:pos="630"/>
          <w:tab w:val="left" w:pos="855"/>
        </w:tabs>
        <w:autoSpaceDE w:val="0"/>
        <w:autoSpaceDN w:val="0"/>
        <w:adjustRightInd w:val="0"/>
        <w:rPr>
          <w:rFonts w:ascii="Times New Roman" w:hAnsi="Times New Roman"/>
        </w:rPr>
      </w:pPr>
      <w:r>
        <w:rPr>
          <w:rFonts w:ascii="Times New Roman" w:hAnsi="Times New Roman"/>
        </w:rPr>
        <w:tab/>
      </w:r>
      <w:r>
        <w:rPr>
          <w:rFonts w:ascii="Times New Roman" w:hAnsi="Times New Roman"/>
        </w:rPr>
        <w:tab/>
        <w:t xml:space="preserve">B. </w:t>
      </w:r>
      <w:r w:rsidRPr="007C6C39">
        <w:rPr>
          <w:rFonts w:ascii="Times New Roman" w:hAnsi="Times New Roman"/>
          <w:highlight w:val="cyan"/>
        </w:rPr>
        <w:t>The maximum number of absences allowed in any half-year course is nine (9) days</w:t>
      </w:r>
      <w:r w:rsidRPr="007C6C39">
        <w:rPr>
          <w:rFonts w:ascii="Times New Roman" w:hAnsi="Times New Roman"/>
          <w:highlight w:val="cyan"/>
        </w:rPr>
        <w:tab/>
      </w:r>
      <w:r w:rsidRPr="007C6C39">
        <w:rPr>
          <w:rFonts w:ascii="Times New Roman" w:hAnsi="Times New Roman"/>
        </w:rPr>
        <w:tab/>
        <w:t xml:space="preserve">          </w:t>
      </w:r>
      <w:r w:rsidRPr="007C6C39">
        <w:rPr>
          <w:rFonts w:ascii="Times New Roman" w:hAnsi="Times New Roman"/>
          <w:highlight w:val="cyan"/>
        </w:rPr>
        <w:t>from school or from class.</w:t>
      </w:r>
    </w:p>
    <w:p w:rsidR="00101627" w:rsidRPr="00051A5B" w:rsidRDefault="00101627" w:rsidP="00101627">
      <w:pPr>
        <w:tabs>
          <w:tab w:val="left" w:pos="360"/>
          <w:tab w:val="left" w:pos="630"/>
          <w:tab w:val="left" w:pos="855"/>
        </w:tabs>
        <w:autoSpaceDE w:val="0"/>
        <w:autoSpaceDN w:val="0"/>
        <w:adjustRightInd w:val="0"/>
        <w:rPr>
          <w:rFonts w:ascii="Times New Roman" w:hAnsi="Times New Roman"/>
        </w:rPr>
      </w:pPr>
      <w:r>
        <w:rPr>
          <w:rFonts w:ascii="Times New Roman" w:hAnsi="Times New Roman"/>
        </w:rPr>
        <w:tab/>
      </w:r>
      <w:r>
        <w:rPr>
          <w:rFonts w:ascii="Times New Roman" w:hAnsi="Times New Roman"/>
        </w:rPr>
        <w:tab/>
        <w:t xml:space="preserve">     </w:t>
      </w:r>
      <w:r w:rsidRPr="00051A5B">
        <w:rPr>
          <w:rFonts w:ascii="Times New Roman" w:hAnsi="Times New Roman"/>
        </w:rPr>
        <w:t xml:space="preserve">The maximum number of absences allowed </w:t>
      </w:r>
      <w:r>
        <w:rPr>
          <w:rFonts w:ascii="Times New Roman" w:hAnsi="Times New Roman"/>
        </w:rPr>
        <w:t xml:space="preserve">in all full-year courses is </w:t>
      </w:r>
      <w:r w:rsidRPr="00051A5B">
        <w:rPr>
          <w:rFonts w:ascii="Times New Roman" w:hAnsi="Times New Roman"/>
        </w:rPr>
        <w:t>seventeen (17)</w:t>
      </w:r>
      <w:r>
        <w:rPr>
          <w:rFonts w:ascii="Times New Roman" w:hAnsi="Times New Roman"/>
        </w:rPr>
        <w:tab/>
      </w:r>
      <w:r>
        <w:rPr>
          <w:rFonts w:ascii="Times New Roman" w:hAnsi="Times New Roman"/>
        </w:rPr>
        <w:tab/>
        <w:t xml:space="preserve">       </w:t>
      </w:r>
      <w:r w:rsidRPr="00051A5B">
        <w:rPr>
          <w:rFonts w:ascii="Times New Roman" w:hAnsi="Times New Roman"/>
        </w:rPr>
        <w:t xml:space="preserve"> </w:t>
      </w:r>
      <w:r>
        <w:rPr>
          <w:rFonts w:ascii="Times New Roman" w:hAnsi="Times New Roman"/>
        </w:rPr>
        <w:t xml:space="preserve"> days from school or from class.</w:t>
      </w:r>
    </w:p>
    <w:p w:rsidR="00101627" w:rsidRDefault="00101627" w:rsidP="00101627">
      <w:pPr>
        <w:tabs>
          <w:tab w:val="left" w:pos="360"/>
          <w:tab w:val="left" w:pos="630"/>
          <w:tab w:val="left" w:pos="855"/>
        </w:tabs>
        <w:autoSpaceDE w:val="0"/>
        <w:autoSpaceDN w:val="0"/>
        <w:adjustRightInd w:val="0"/>
        <w:rPr>
          <w:rFonts w:ascii="Times New Roman" w:hAnsi="Times New Roman"/>
        </w:rPr>
      </w:pPr>
      <w:r>
        <w:rPr>
          <w:rFonts w:ascii="Times New Roman" w:hAnsi="Times New Roman"/>
        </w:rPr>
        <w:tab/>
      </w:r>
      <w:r>
        <w:rPr>
          <w:rFonts w:ascii="Times New Roman" w:hAnsi="Times New Roman"/>
        </w:rPr>
        <w:tab/>
        <w:t xml:space="preserve">D. </w:t>
      </w:r>
      <w:r w:rsidRPr="00051A5B">
        <w:rPr>
          <w:rFonts w:ascii="Times New Roman" w:hAnsi="Times New Roman"/>
        </w:rPr>
        <w:t>Students who exceed the maximum numb</w:t>
      </w:r>
      <w:r>
        <w:rPr>
          <w:rFonts w:ascii="Times New Roman" w:hAnsi="Times New Roman"/>
        </w:rPr>
        <w:t xml:space="preserve">er of absences allowed will </w:t>
      </w:r>
      <w:r w:rsidRPr="00051A5B">
        <w:rPr>
          <w:rFonts w:ascii="Times New Roman" w:hAnsi="Times New Roman"/>
        </w:rPr>
        <w:t xml:space="preserve">lose credit in the </w:t>
      </w:r>
      <w:r>
        <w:rPr>
          <w:rFonts w:ascii="Times New Roman" w:hAnsi="Times New Roman"/>
        </w:rPr>
        <w:tab/>
        <w:t xml:space="preserve">     </w:t>
      </w:r>
      <w:r>
        <w:rPr>
          <w:rFonts w:ascii="Times New Roman" w:hAnsi="Times New Roman"/>
        </w:rPr>
        <w:tab/>
        <w:t xml:space="preserve">          </w:t>
      </w:r>
      <w:r w:rsidRPr="00051A5B">
        <w:rPr>
          <w:rFonts w:ascii="Times New Roman" w:hAnsi="Times New Roman"/>
        </w:rPr>
        <w:t>course unless an extens</w:t>
      </w:r>
      <w:r>
        <w:rPr>
          <w:rFonts w:ascii="Times New Roman" w:hAnsi="Times New Roman"/>
        </w:rPr>
        <w:t xml:space="preserve">ion has been granted by the </w:t>
      </w:r>
      <w:r w:rsidRPr="00DB2349">
        <w:rPr>
          <w:rFonts w:ascii="Times New Roman" w:hAnsi="Times New Roman"/>
          <w:highlight w:val="cyan"/>
        </w:rPr>
        <w:t>Academic Credit Office.</w:t>
      </w:r>
    </w:p>
    <w:p w:rsidR="00101627" w:rsidRPr="00DB2349" w:rsidRDefault="00101627" w:rsidP="00101627">
      <w:pPr>
        <w:tabs>
          <w:tab w:val="left" w:pos="360"/>
          <w:tab w:val="left" w:pos="630"/>
          <w:tab w:val="left" w:pos="855"/>
        </w:tabs>
        <w:autoSpaceDE w:val="0"/>
        <w:autoSpaceDN w:val="0"/>
        <w:adjustRightInd w:val="0"/>
        <w:rPr>
          <w:rFonts w:ascii="Times New Roman" w:hAnsi="Times New Roman"/>
        </w:rPr>
      </w:pPr>
    </w:p>
    <w:p w:rsidR="00101627" w:rsidRDefault="00101627" w:rsidP="00101627">
      <w:pPr>
        <w:tabs>
          <w:tab w:val="left" w:pos="360"/>
          <w:tab w:val="left" w:pos="630"/>
          <w:tab w:val="left" w:pos="855"/>
        </w:tabs>
        <w:autoSpaceDE w:val="0"/>
        <w:autoSpaceDN w:val="0"/>
        <w:adjustRightInd w:val="0"/>
        <w:rPr>
          <w:rFonts w:ascii="Times New Roman" w:hAnsi="Times New Roman"/>
        </w:rPr>
      </w:pPr>
      <w:r>
        <w:rPr>
          <w:rFonts w:ascii="Times New Roman" w:hAnsi="Times New Roman"/>
        </w:rPr>
        <w:t xml:space="preserve">3.   </w:t>
      </w:r>
      <w:bookmarkStart w:id="1" w:name="ExcusedAbsences"/>
      <w:r>
        <w:rPr>
          <w:rFonts w:ascii="Times New Roman" w:hAnsi="Times New Roman"/>
        </w:rPr>
        <w:t>EXCUSED ABSENCES</w:t>
      </w:r>
      <w:bookmarkEnd w:id="1"/>
    </w:p>
    <w:p w:rsidR="00101627" w:rsidRDefault="00101627" w:rsidP="00101627">
      <w:pPr>
        <w:tabs>
          <w:tab w:val="left" w:pos="360"/>
          <w:tab w:val="left" w:pos="630"/>
          <w:tab w:val="left" w:pos="855"/>
        </w:tabs>
        <w:autoSpaceDE w:val="0"/>
        <w:autoSpaceDN w:val="0"/>
        <w:adjustRightInd w:val="0"/>
        <w:rPr>
          <w:rFonts w:ascii="Times New Roman" w:hAnsi="Times New Roman"/>
        </w:rPr>
      </w:pPr>
      <w:r>
        <w:rPr>
          <w:rFonts w:ascii="Times New Roman" w:hAnsi="Times New Roman"/>
        </w:rPr>
        <w:t xml:space="preserve">     </w:t>
      </w:r>
      <w:r>
        <w:rPr>
          <w:rFonts w:ascii="Times New Roman" w:hAnsi="Times New Roman"/>
        </w:rPr>
        <w:tab/>
        <w:t xml:space="preserve"> A student’s absence from school shall be considered excused if written documentation of the reason for the absence has been submitted within ten school days of the student’s return to school (CGS Section 10-210) and meets the following:</w:t>
      </w:r>
    </w:p>
    <w:p w:rsidR="00101627" w:rsidRDefault="00101627" w:rsidP="00101627">
      <w:pPr>
        <w:numPr>
          <w:ilvl w:val="0"/>
          <w:numId w:val="2"/>
        </w:numPr>
        <w:autoSpaceDE w:val="0"/>
        <w:autoSpaceDN w:val="0"/>
        <w:adjustRightInd w:val="0"/>
        <w:rPr>
          <w:rFonts w:ascii="Times New Roman" w:hAnsi="Times New Roman"/>
          <w:bCs/>
        </w:rPr>
      </w:pPr>
      <w:r>
        <w:rPr>
          <w:rFonts w:ascii="Times New Roman" w:hAnsi="Times New Roman"/>
          <w:bCs/>
        </w:rPr>
        <w:t xml:space="preserve">For absences one through nine, a parent approves such absence and submits appropriate  </w:t>
      </w:r>
    </w:p>
    <w:p w:rsidR="00101627" w:rsidRDefault="00101627" w:rsidP="00101627">
      <w:pPr>
        <w:autoSpaceDE w:val="0"/>
        <w:autoSpaceDN w:val="0"/>
        <w:adjustRightInd w:val="0"/>
        <w:ind w:left="720"/>
        <w:rPr>
          <w:rFonts w:ascii="Times New Roman" w:hAnsi="Times New Roman"/>
          <w:bCs/>
        </w:rPr>
      </w:pPr>
      <w:r>
        <w:rPr>
          <w:rFonts w:ascii="Times New Roman" w:hAnsi="Times New Roman"/>
          <w:bCs/>
        </w:rPr>
        <w:t>documentation; and</w:t>
      </w:r>
    </w:p>
    <w:p w:rsidR="00101627" w:rsidRDefault="00101627" w:rsidP="00101627">
      <w:pPr>
        <w:numPr>
          <w:ilvl w:val="0"/>
          <w:numId w:val="2"/>
        </w:numPr>
        <w:autoSpaceDE w:val="0"/>
        <w:autoSpaceDN w:val="0"/>
        <w:adjustRightInd w:val="0"/>
        <w:rPr>
          <w:rFonts w:ascii="Times New Roman" w:hAnsi="Times New Roman"/>
          <w:bCs/>
        </w:rPr>
      </w:pPr>
      <w:r>
        <w:rPr>
          <w:rFonts w:ascii="Times New Roman" w:hAnsi="Times New Roman"/>
          <w:bCs/>
        </w:rPr>
        <w:t xml:space="preserve">For the tenth absence and all absences thereafter, a student’s absences from school are </w:t>
      </w:r>
    </w:p>
    <w:p w:rsidR="00101627" w:rsidRDefault="00101627" w:rsidP="00101627">
      <w:pPr>
        <w:autoSpaceDE w:val="0"/>
        <w:autoSpaceDN w:val="0"/>
        <w:adjustRightInd w:val="0"/>
        <w:ind w:left="720"/>
        <w:rPr>
          <w:rFonts w:ascii="Times New Roman" w:hAnsi="Times New Roman"/>
          <w:bCs/>
        </w:rPr>
      </w:pPr>
      <w:r>
        <w:rPr>
          <w:rFonts w:ascii="Times New Roman" w:hAnsi="Times New Roman"/>
          <w:bCs/>
        </w:rPr>
        <w:t>considered excused for the following reasons:</w:t>
      </w:r>
    </w:p>
    <w:p w:rsidR="00101627" w:rsidRPr="001110B6" w:rsidRDefault="00101627" w:rsidP="00101627">
      <w:pPr>
        <w:autoSpaceDE w:val="0"/>
        <w:autoSpaceDN w:val="0"/>
        <w:adjustRightInd w:val="0"/>
        <w:rPr>
          <w:rFonts w:ascii="Times New Roman" w:hAnsi="Times New Roman"/>
          <w:sz w:val="20"/>
          <w:szCs w:val="20"/>
        </w:rPr>
      </w:pPr>
      <w:r>
        <w:rPr>
          <w:rFonts w:ascii="Times New Roman" w:hAnsi="Times New Roman"/>
          <w:bCs/>
        </w:rPr>
        <w:lastRenderedPageBreak/>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r>
    </w:p>
    <w:p w:rsidR="00101627" w:rsidRDefault="00101627" w:rsidP="00101627">
      <w:pPr>
        <w:tabs>
          <w:tab w:val="left" w:pos="720"/>
        </w:tabs>
        <w:rPr>
          <w:rFonts w:ascii="Times New Roman" w:hAnsi="Times New Roman"/>
        </w:rPr>
      </w:pPr>
      <w:r w:rsidRPr="001E5CA7">
        <w:rPr>
          <w:rFonts w:ascii="Times New Roman" w:hAnsi="Times New Roman"/>
        </w:rPr>
        <w:tab/>
      </w:r>
      <w:r>
        <w:rPr>
          <w:rFonts w:ascii="Times New Roman" w:hAnsi="Times New Roman"/>
        </w:rPr>
        <w:t>1. Illness of the student (Note: all student illness absences from school must be verified</w:t>
      </w:r>
    </w:p>
    <w:p w:rsidR="00101627" w:rsidRDefault="00101627" w:rsidP="00101627">
      <w:pPr>
        <w:tabs>
          <w:tab w:val="left" w:pos="720"/>
        </w:tabs>
        <w:rPr>
          <w:rFonts w:ascii="Times New Roman" w:hAnsi="Times New Roman"/>
        </w:rPr>
      </w:pPr>
      <w:r>
        <w:rPr>
          <w:rFonts w:ascii="Times New Roman" w:hAnsi="Times New Roman"/>
        </w:rPr>
        <w:t xml:space="preserve">                by an appropriately licensed medical professional to be deemed excused, regardless of </w:t>
      </w:r>
    </w:p>
    <w:p w:rsidR="00101627" w:rsidRDefault="00101627" w:rsidP="00101627">
      <w:pPr>
        <w:tabs>
          <w:tab w:val="left" w:pos="720"/>
        </w:tabs>
        <w:rPr>
          <w:rFonts w:ascii="Times New Roman" w:hAnsi="Times New Roman"/>
        </w:rPr>
      </w:pPr>
      <w:r>
        <w:rPr>
          <w:rFonts w:ascii="Times New Roman" w:hAnsi="Times New Roman"/>
        </w:rPr>
        <w:t xml:space="preserve">                length of absence). </w:t>
      </w:r>
    </w:p>
    <w:p w:rsidR="00101627" w:rsidRDefault="00101627" w:rsidP="00101627">
      <w:pPr>
        <w:tabs>
          <w:tab w:val="left" w:pos="720"/>
        </w:tabs>
        <w:ind w:left="360" w:hanging="360"/>
        <w:rPr>
          <w:rFonts w:ascii="Times New Roman" w:hAnsi="Times New Roman"/>
        </w:rPr>
      </w:pPr>
      <w:r>
        <w:rPr>
          <w:rFonts w:ascii="Times New Roman" w:hAnsi="Times New Roman"/>
        </w:rPr>
        <w:tab/>
      </w:r>
      <w:r>
        <w:rPr>
          <w:rFonts w:ascii="Times New Roman" w:hAnsi="Times New Roman"/>
        </w:rPr>
        <w:tab/>
      </w:r>
      <w:r w:rsidRPr="001C1ADE">
        <w:rPr>
          <w:rFonts w:ascii="Times New Roman" w:hAnsi="Times New Roman"/>
        </w:rPr>
        <w:t>2.</w:t>
      </w:r>
      <w:r>
        <w:rPr>
          <w:rFonts w:ascii="Times New Roman" w:hAnsi="Times New Roman"/>
        </w:rPr>
        <w:t xml:space="preserve"> Student’s observance of a religious holiday.</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p>
    <w:p w:rsidR="00101627" w:rsidRDefault="00101627" w:rsidP="00101627">
      <w:pPr>
        <w:tabs>
          <w:tab w:val="left" w:pos="720"/>
        </w:tabs>
        <w:ind w:left="720" w:hanging="360"/>
        <w:rPr>
          <w:rFonts w:ascii="Times New Roman" w:hAnsi="Times New Roman"/>
        </w:rPr>
      </w:pPr>
      <w:r>
        <w:rPr>
          <w:rFonts w:ascii="Times New Roman" w:hAnsi="Times New Roman"/>
        </w:rPr>
        <w:tab/>
      </w:r>
      <w:r w:rsidRPr="001C1ADE">
        <w:rPr>
          <w:rFonts w:ascii="Times New Roman" w:hAnsi="Times New Roman"/>
        </w:rPr>
        <w:t>3.</w:t>
      </w:r>
      <w:r>
        <w:rPr>
          <w:rFonts w:ascii="Times New Roman" w:hAnsi="Times New Roman"/>
        </w:rPr>
        <w:t xml:space="preserve"> Death in the family or other emergency beyond control of the student’s family.</w:t>
      </w:r>
    </w:p>
    <w:p w:rsidR="00101627" w:rsidRDefault="00101627" w:rsidP="00101627">
      <w:pPr>
        <w:tabs>
          <w:tab w:val="left" w:pos="720"/>
        </w:tabs>
        <w:ind w:left="720" w:hanging="360"/>
        <w:rPr>
          <w:rFonts w:ascii="Times New Roman" w:hAnsi="Times New Roman"/>
        </w:rPr>
      </w:pPr>
      <w:r>
        <w:rPr>
          <w:rFonts w:ascii="Times New Roman" w:hAnsi="Times New Roman"/>
        </w:rPr>
        <w:t xml:space="preserve">      4. Mandated court appearance.</w:t>
      </w:r>
    </w:p>
    <w:p w:rsidR="00101627" w:rsidRDefault="00101627" w:rsidP="00101627">
      <w:pPr>
        <w:tabs>
          <w:tab w:val="left" w:pos="720"/>
        </w:tabs>
        <w:ind w:left="720" w:hanging="360"/>
        <w:rPr>
          <w:rFonts w:ascii="Times New Roman" w:hAnsi="Times New Roman"/>
        </w:rPr>
      </w:pPr>
      <w:r>
        <w:rPr>
          <w:rFonts w:ascii="Times New Roman" w:hAnsi="Times New Roman"/>
        </w:rPr>
        <w:tab/>
      </w:r>
      <w:r w:rsidRPr="001C1ADE">
        <w:rPr>
          <w:rFonts w:ascii="Times New Roman" w:hAnsi="Times New Roman"/>
        </w:rPr>
        <w:t>5.</w:t>
      </w:r>
      <w:r>
        <w:rPr>
          <w:rFonts w:ascii="Times New Roman" w:hAnsi="Times New Roman"/>
        </w:rPr>
        <w:t xml:space="preserve"> The lack of transportation that is normally provided by a district other than the one the</w:t>
      </w:r>
    </w:p>
    <w:p w:rsidR="00101627" w:rsidRDefault="00101627" w:rsidP="00101627">
      <w:pPr>
        <w:tabs>
          <w:tab w:val="left" w:pos="720"/>
        </w:tabs>
        <w:ind w:left="720" w:hanging="360"/>
        <w:rPr>
          <w:rFonts w:ascii="Times New Roman" w:hAnsi="Times New Roman"/>
        </w:rPr>
      </w:pPr>
      <w:r>
        <w:rPr>
          <w:rFonts w:ascii="Times New Roman" w:hAnsi="Times New Roman"/>
        </w:rPr>
        <w:t xml:space="preserve">          student attends (no parental documentation is required for this reason).</w:t>
      </w:r>
    </w:p>
    <w:p w:rsidR="00101627" w:rsidRDefault="00101627" w:rsidP="00101627">
      <w:pPr>
        <w:tabs>
          <w:tab w:val="left" w:pos="720"/>
        </w:tabs>
        <w:ind w:left="720" w:hanging="360"/>
        <w:rPr>
          <w:rFonts w:ascii="Times New Roman" w:hAnsi="Times New Roman"/>
        </w:rPr>
      </w:pPr>
      <w:r>
        <w:rPr>
          <w:rFonts w:ascii="Times New Roman" w:hAnsi="Times New Roman"/>
        </w:rPr>
        <w:t xml:space="preserve">      </w:t>
      </w:r>
      <w:r w:rsidRPr="001C1ADE">
        <w:rPr>
          <w:rFonts w:ascii="Times New Roman" w:hAnsi="Times New Roman"/>
        </w:rPr>
        <w:t>6.</w:t>
      </w:r>
      <w:r>
        <w:rPr>
          <w:rFonts w:ascii="Times New Roman" w:hAnsi="Times New Roman"/>
        </w:rPr>
        <w:t xml:space="preserve"> Extraordinary educational opportunities pre-approved by district administrators and in</w:t>
      </w:r>
    </w:p>
    <w:p w:rsidR="00101627" w:rsidRDefault="00101627" w:rsidP="00101627">
      <w:pPr>
        <w:tabs>
          <w:tab w:val="left" w:pos="720"/>
        </w:tabs>
        <w:ind w:left="720" w:hanging="360"/>
        <w:rPr>
          <w:rFonts w:ascii="Times New Roman" w:hAnsi="Times New Roman"/>
        </w:rPr>
      </w:pPr>
      <w:r>
        <w:rPr>
          <w:rFonts w:ascii="Times New Roman" w:hAnsi="Times New Roman"/>
        </w:rPr>
        <w:t xml:space="preserve">          accordance with Connecticut State Department of Education guidance.</w:t>
      </w:r>
      <w:r>
        <w:rPr>
          <w:rFonts w:ascii="Times New Roman" w:hAnsi="Times New Roman"/>
        </w:rPr>
        <w:tab/>
      </w:r>
      <w:r>
        <w:rPr>
          <w:rFonts w:ascii="Times New Roman" w:hAnsi="Times New Roman"/>
        </w:rPr>
        <w:tab/>
      </w:r>
      <w:r>
        <w:rPr>
          <w:rFonts w:ascii="Times New Roman" w:hAnsi="Times New Roman"/>
        </w:rPr>
        <w:tab/>
        <w:t xml:space="preserve">          </w:t>
      </w:r>
      <w:r w:rsidRPr="001C1ADE">
        <w:rPr>
          <w:rFonts w:ascii="Times New Roman" w:hAnsi="Times New Roman"/>
        </w:rPr>
        <w:t>7.</w:t>
      </w:r>
      <w:r>
        <w:rPr>
          <w:rFonts w:ascii="Times New Roman" w:hAnsi="Times New Roman"/>
        </w:rPr>
        <w:t xml:space="preserve"> Other</w:t>
      </w:r>
      <w:r w:rsidRPr="001C1ADE">
        <w:rPr>
          <w:rFonts w:ascii="Times New Roman" w:hAnsi="Times New Roman"/>
        </w:rPr>
        <w:t xml:space="preserve"> valid reasons as determined by a school administrator.</w:t>
      </w:r>
    </w:p>
    <w:p w:rsidR="00101627" w:rsidRDefault="00101627" w:rsidP="00101627">
      <w:pPr>
        <w:tabs>
          <w:tab w:val="left" w:pos="720"/>
        </w:tabs>
        <w:ind w:left="720" w:hanging="360"/>
        <w:rPr>
          <w:rFonts w:ascii="Times New Roman" w:hAnsi="Times New Roman"/>
        </w:rPr>
      </w:pPr>
      <w:r>
        <w:rPr>
          <w:rFonts w:ascii="Times New Roman" w:hAnsi="Times New Roman"/>
        </w:rPr>
        <w:t xml:space="preserve">       </w:t>
      </w:r>
    </w:p>
    <w:p w:rsidR="00101627" w:rsidRDefault="00101627" w:rsidP="00101627">
      <w:pPr>
        <w:tabs>
          <w:tab w:val="left" w:pos="720"/>
        </w:tabs>
        <w:ind w:left="360"/>
        <w:rPr>
          <w:rFonts w:ascii="Times New Roman" w:hAnsi="Times New Roman"/>
        </w:rPr>
      </w:pPr>
      <w:r w:rsidRPr="001C1ADE">
        <w:rPr>
          <w:rFonts w:ascii="Times New Roman" w:hAnsi="Times New Roman"/>
        </w:rPr>
        <w:t>The determination of whether an absence is excused will be made by the building principal, or his designee.</w:t>
      </w:r>
    </w:p>
    <w:p w:rsidR="00101627" w:rsidRPr="001C1ADE" w:rsidRDefault="00101627" w:rsidP="00101627">
      <w:pPr>
        <w:autoSpaceDE w:val="0"/>
        <w:autoSpaceDN w:val="0"/>
        <w:adjustRightInd w:val="0"/>
        <w:rPr>
          <w:rFonts w:ascii="Times New Roman" w:hAnsi="Times New Roman"/>
          <w:b/>
          <w:bCs/>
        </w:rPr>
      </w:pPr>
      <w:bookmarkStart w:id="2" w:name="StudentAbsencesDuetoCommunicable"/>
      <w:r w:rsidRPr="001C1ADE">
        <w:rPr>
          <w:rFonts w:ascii="Times New Roman" w:hAnsi="Times New Roman"/>
          <w:b/>
          <w:bCs/>
        </w:rPr>
        <w:t>Student Absences Due to Communicable Diseases</w:t>
      </w:r>
    </w:p>
    <w:bookmarkEnd w:id="2"/>
    <w:p w:rsidR="00101627" w:rsidRPr="001C1ADE" w:rsidRDefault="00101627" w:rsidP="00101627">
      <w:pPr>
        <w:autoSpaceDE w:val="0"/>
        <w:autoSpaceDN w:val="0"/>
        <w:adjustRightInd w:val="0"/>
        <w:ind w:firstLine="720"/>
        <w:rPr>
          <w:rFonts w:ascii="Times New Roman" w:hAnsi="Times New Roman"/>
          <w:sz w:val="20"/>
          <w:szCs w:val="20"/>
        </w:rPr>
      </w:pPr>
      <w:r w:rsidRPr="001C1ADE">
        <w:rPr>
          <w:rFonts w:ascii="Times New Roman" w:hAnsi="Times New Roman"/>
        </w:rPr>
        <w:t>We want only well students in school and will exclude those who are not well.  All exclusions are made through the school nurse, and an explanation for the exclusion will be given to the parent either by telephone or by personal contact at the time of exclusion</w:t>
      </w:r>
      <w:r w:rsidRPr="001C1ADE">
        <w:rPr>
          <w:rFonts w:ascii="Times New Roman" w:hAnsi="Times New Roman"/>
          <w:sz w:val="20"/>
          <w:szCs w:val="20"/>
        </w:rPr>
        <w:t>.</w:t>
      </w:r>
    </w:p>
    <w:p w:rsidR="00101627" w:rsidRPr="001C1ADE" w:rsidRDefault="00101627" w:rsidP="00101627">
      <w:pPr>
        <w:autoSpaceDE w:val="0"/>
        <w:autoSpaceDN w:val="0"/>
        <w:adjustRightInd w:val="0"/>
        <w:jc w:val="both"/>
        <w:rPr>
          <w:rFonts w:ascii="Times New Roman" w:hAnsi="Times New Roman"/>
        </w:rPr>
      </w:pPr>
      <w:r w:rsidRPr="001C1ADE">
        <w:rPr>
          <w:rFonts w:ascii="Times New Roman" w:hAnsi="Times New Roman"/>
        </w:rPr>
        <w:t>Students who have been absent because of the following communicable diseases will be required to obtain a medical re-admission slip from the</w:t>
      </w:r>
      <w:r>
        <w:rPr>
          <w:rFonts w:ascii="Times New Roman" w:hAnsi="Times New Roman"/>
        </w:rPr>
        <w:t xml:space="preserve"> Southington Director of Health:</w:t>
      </w:r>
      <w:r w:rsidRPr="00844BE5">
        <w:rPr>
          <w:rFonts w:ascii="Times New Roman" w:hAnsi="Times New Roman"/>
          <w:b/>
          <w:sz w:val="20"/>
        </w:rPr>
        <w:t xml:space="preserve"> </w:t>
      </w:r>
      <w:r>
        <w:rPr>
          <w:rFonts w:ascii="Times New Roman" w:hAnsi="Times New Roman"/>
          <w:b/>
          <w:sz w:val="20"/>
        </w:rPr>
        <w:tab/>
      </w:r>
      <w:r>
        <w:rPr>
          <w:rFonts w:ascii="Times New Roman" w:hAnsi="Times New Roman"/>
          <w:b/>
          <w:sz w:val="20"/>
        </w:rPr>
        <w:tab/>
        <w:t xml:space="preserve">    </w:t>
      </w:r>
    </w:p>
    <w:p w:rsidR="00101627" w:rsidRPr="001D7F2E" w:rsidRDefault="00101627" w:rsidP="00101627">
      <w:pPr>
        <w:autoSpaceDE w:val="0"/>
        <w:autoSpaceDN w:val="0"/>
        <w:adjustRightInd w:val="0"/>
        <w:ind w:left="720"/>
        <w:rPr>
          <w:rFonts w:ascii="Times New Roman" w:hAnsi="Times New Roman"/>
          <w:bCs/>
        </w:rPr>
      </w:pPr>
      <w:r>
        <w:rPr>
          <w:rFonts w:ascii="Times New Roman" w:hAnsi="Times New Roman"/>
        </w:rPr>
        <w:t xml:space="preserve">Bacterial Meningitis                   </w:t>
      </w:r>
      <w:r w:rsidRPr="001C1ADE">
        <w:rPr>
          <w:rFonts w:ascii="Times New Roman" w:hAnsi="Times New Roman"/>
        </w:rPr>
        <w:t>Poliomyelitis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101627" w:rsidRPr="001C1ADE" w:rsidRDefault="00101627" w:rsidP="00101627">
      <w:pPr>
        <w:tabs>
          <w:tab w:val="left" w:pos="720"/>
          <w:tab w:val="left" w:pos="3915"/>
        </w:tabs>
        <w:autoSpaceDE w:val="0"/>
        <w:autoSpaceDN w:val="0"/>
        <w:adjustRightInd w:val="0"/>
        <w:rPr>
          <w:rFonts w:ascii="Times New Roman" w:hAnsi="Times New Roman"/>
        </w:rPr>
      </w:pPr>
      <w:r w:rsidRPr="001C1ADE">
        <w:rPr>
          <w:rFonts w:ascii="Times New Roman" w:hAnsi="Times New Roman"/>
        </w:rPr>
        <w:tab/>
        <w:t>Diphtheria and Carriers</w:t>
      </w:r>
      <w:r w:rsidRPr="001C1ADE">
        <w:rPr>
          <w:rFonts w:ascii="Times New Roman" w:hAnsi="Times New Roman"/>
        </w:rPr>
        <w:tab/>
        <w:t>Small Pox</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101627" w:rsidRPr="001C1ADE" w:rsidRDefault="00101627" w:rsidP="00101627">
      <w:pPr>
        <w:tabs>
          <w:tab w:val="left" w:pos="720"/>
          <w:tab w:val="left" w:pos="3915"/>
        </w:tabs>
        <w:autoSpaceDE w:val="0"/>
        <w:autoSpaceDN w:val="0"/>
        <w:adjustRightInd w:val="0"/>
        <w:rPr>
          <w:rFonts w:ascii="Times New Roman" w:hAnsi="Times New Roman"/>
        </w:rPr>
      </w:pPr>
      <w:r w:rsidRPr="001C1ADE">
        <w:rPr>
          <w:rFonts w:ascii="Times New Roman" w:hAnsi="Times New Roman"/>
        </w:rPr>
        <w:tab/>
        <w:t>Encephalitis</w:t>
      </w:r>
    </w:p>
    <w:p w:rsidR="00101627" w:rsidRPr="001C1ADE" w:rsidRDefault="00101627" w:rsidP="00101627">
      <w:pPr>
        <w:autoSpaceDE w:val="0"/>
        <w:autoSpaceDN w:val="0"/>
        <w:adjustRightInd w:val="0"/>
        <w:ind w:firstLine="720"/>
        <w:rPr>
          <w:rFonts w:ascii="Times New Roman" w:hAnsi="Times New Roman"/>
        </w:rPr>
      </w:pPr>
      <w:r w:rsidRPr="001C1ADE">
        <w:rPr>
          <w:rFonts w:ascii="Times New Roman" w:hAnsi="Times New Roman"/>
        </w:rPr>
        <w:t>Students who have been absent because of the communicable diseases listed below may be readmitted with a note from their own physician.</w:t>
      </w:r>
    </w:p>
    <w:p w:rsidR="00101627" w:rsidRPr="001C1ADE" w:rsidRDefault="00101627" w:rsidP="00101627">
      <w:pPr>
        <w:tabs>
          <w:tab w:val="left" w:pos="720"/>
          <w:tab w:val="left" w:pos="3960"/>
        </w:tabs>
        <w:autoSpaceDE w:val="0"/>
        <w:autoSpaceDN w:val="0"/>
        <w:adjustRightInd w:val="0"/>
        <w:rPr>
          <w:rFonts w:ascii="Times New Roman" w:hAnsi="Times New Roman"/>
        </w:rPr>
      </w:pPr>
      <w:r w:rsidRPr="001C1ADE">
        <w:rPr>
          <w:rFonts w:ascii="Times New Roman" w:hAnsi="Times New Roman"/>
        </w:rPr>
        <w:tab/>
        <w:t>German Measles (Rubella)</w:t>
      </w:r>
      <w:r w:rsidRPr="001C1ADE">
        <w:rPr>
          <w:rFonts w:ascii="Times New Roman" w:hAnsi="Times New Roman"/>
        </w:rPr>
        <w:tab/>
        <w:t>Pertussis (Whooping Cough)</w:t>
      </w:r>
    </w:p>
    <w:p w:rsidR="00101627" w:rsidRPr="001C1ADE" w:rsidRDefault="00101627" w:rsidP="00101627">
      <w:pPr>
        <w:tabs>
          <w:tab w:val="left" w:pos="720"/>
          <w:tab w:val="left" w:pos="3960"/>
        </w:tabs>
        <w:autoSpaceDE w:val="0"/>
        <w:autoSpaceDN w:val="0"/>
        <w:adjustRightInd w:val="0"/>
        <w:rPr>
          <w:rFonts w:ascii="Times New Roman" w:hAnsi="Times New Roman"/>
        </w:rPr>
      </w:pPr>
      <w:r w:rsidRPr="001C1ADE">
        <w:rPr>
          <w:rFonts w:ascii="Times New Roman" w:hAnsi="Times New Roman"/>
        </w:rPr>
        <w:tab/>
        <w:t>Impetigo</w:t>
      </w:r>
      <w:r w:rsidRPr="001C1ADE">
        <w:rPr>
          <w:rFonts w:ascii="Times New Roman" w:hAnsi="Times New Roman"/>
        </w:rPr>
        <w:tab/>
        <w:t>Ringworm (scalp or body)</w:t>
      </w:r>
    </w:p>
    <w:p w:rsidR="00101627" w:rsidRPr="001C1ADE" w:rsidRDefault="00101627" w:rsidP="00101627">
      <w:pPr>
        <w:tabs>
          <w:tab w:val="left" w:pos="720"/>
          <w:tab w:val="left" w:pos="3960"/>
        </w:tabs>
        <w:autoSpaceDE w:val="0"/>
        <w:autoSpaceDN w:val="0"/>
        <w:adjustRightInd w:val="0"/>
        <w:rPr>
          <w:rFonts w:ascii="Times New Roman" w:hAnsi="Times New Roman"/>
        </w:rPr>
      </w:pPr>
      <w:r w:rsidRPr="001C1ADE">
        <w:rPr>
          <w:rFonts w:ascii="Times New Roman" w:hAnsi="Times New Roman"/>
        </w:rPr>
        <w:tab/>
        <w:t>Infectious Hepatitis</w:t>
      </w:r>
      <w:r w:rsidRPr="001C1ADE">
        <w:rPr>
          <w:rFonts w:ascii="Times New Roman" w:hAnsi="Times New Roman"/>
        </w:rPr>
        <w:tab/>
        <w:t>Tuberculosis</w:t>
      </w:r>
    </w:p>
    <w:p w:rsidR="00101627" w:rsidRPr="001C1ADE" w:rsidRDefault="00101627" w:rsidP="00101627">
      <w:pPr>
        <w:tabs>
          <w:tab w:val="left" w:pos="720"/>
          <w:tab w:val="left" w:pos="3960"/>
        </w:tabs>
        <w:autoSpaceDE w:val="0"/>
        <w:autoSpaceDN w:val="0"/>
        <w:adjustRightInd w:val="0"/>
        <w:rPr>
          <w:rFonts w:ascii="Times New Roman" w:hAnsi="Times New Roman"/>
        </w:rPr>
      </w:pPr>
      <w:r w:rsidRPr="001C1ADE">
        <w:rPr>
          <w:rFonts w:ascii="Times New Roman" w:hAnsi="Times New Roman"/>
        </w:rPr>
        <w:tab/>
        <w:t>Measles (Rubeola)</w:t>
      </w:r>
      <w:r w:rsidRPr="001C1ADE">
        <w:rPr>
          <w:rFonts w:ascii="Times New Roman" w:hAnsi="Times New Roman"/>
        </w:rPr>
        <w:tab/>
        <w:t>Viral Meningitis</w:t>
      </w:r>
    </w:p>
    <w:p w:rsidR="00101627" w:rsidRDefault="00101627" w:rsidP="00101627">
      <w:pPr>
        <w:tabs>
          <w:tab w:val="left" w:pos="720"/>
          <w:tab w:val="left" w:pos="3960"/>
        </w:tabs>
        <w:autoSpaceDE w:val="0"/>
        <w:autoSpaceDN w:val="0"/>
        <w:adjustRightInd w:val="0"/>
        <w:rPr>
          <w:rFonts w:ascii="Times New Roman" w:hAnsi="Times New Roman"/>
        </w:rPr>
      </w:pPr>
      <w:r w:rsidRPr="001C1ADE">
        <w:rPr>
          <w:rFonts w:ascii="Times New Roman" w:hAnsi="Times New Roman"/>
        </w:rPr>
        <w:tab/>
        <w:t>Mumps</w:t>
      </w:r>
    </w:p>
    <w:p w:rsidR="00101627" w:rsidRPr="001C1ADE" w:rsidRDefault="00101627" w:rsidP="00101627">
      <w:pPr>
        <w:autoSpaceDE w:val="0"/>
        <w:autoSpaceDN w:val="0"/>
        <w:adjustRightInd w:val="0"/>
        <w:ind w:firstLine="720"/>
        <w:rPr>
          <w:rFonts w:ascii="Times New Roman" w:hAnsi="Times New Roman"/>
        </w:rPr>
      </w:pPr>
      <w:r w:rsidRPr="001C1ADE">
        <w:rPr>
          <w:rFonts w:ascii="Times New Roman" w:hAnsi="Times New Roman"/>
        </w:rPr>
        <w:t>Students who have been absent because of the communicable diseases listed below may be readmitted by the nurse with a note from their parent/guardian or physician stating the disease and dates of absence.</w:t>
      </w:r>
    </w:p>
    <w:p w:rsidR="00101627" w:rsidRPr="001C1ADE" w:rsidRDefault="00101627" w:rsidP="00101627">
      <w:pPr>
        <w:tabs>
          <w:tab w:val="left" w:pos="709"/>
          <w:tab w:val="left" w:pos="3600"/>
        </w:tabs>
        <w:autoSpaceDE w:val="0"/>
        <w:autoSpaceDN w:val="0"/>
        <w:adjustRightInd w:val="0"/>
        <w:rPr>
          <w:rFonts w:ascii="Times New Roman" w:hAnsi="Times New Roman"/>
        </w:rPr>
      </w:pPr>
      <w:r w:rsidRPr="001C1ADE">
        <w:rPr>
          <w:rFonts w:ascii="Times New Roman" w:hAnsi="Times New Roman"/>
        </w:rPr>
        <w:tab/>
        <w:t>Chicken Pox (Varicella)</w:t>
      </w:r>
      <w:r w:rsidRPr="001C1ADE">
        <w:rPr>
          <w:rFonts w:ascii="Times New Roman" w:hAnsi="Times New Roman"/>
        </w:rPr>
        <w:tab/>
        <w:t>Pediculosis (head or body lice)</w:t>
      </w:r>
    </w:p>
    <w:p w:rsidR="00101627" w:rsidRPr="001C1ADE" w:rsidRDefault="00101627" w:rsidP="00101627">
      <w:pPr>
        <w:tabs>
          <w:tab w:val="left" w:pos="709"/>
          <w:tab w:val="left" w:pos="3600"/>
        </w:tabs>
        <w:autoSpaceDE w:val="0"/>
        <w:autoSpaceDN w:val="0"/>
        <w:adjustRightInd w:val="0"/>
        <w:rPr>
          <w:rFonts w:ascii="Times New Roman" w:hAnsi="Times New Roman"/>
        </w:rPr>
      </w:pPr>
      <w:r w:rsidRPr="001C1ADE">
        <w:rPr>
          <w:rFonts w:ascii="Times New Roman" w:hAnsi="Times New Roman"/>
        </w:rPr>
        <w:tab/>
        <w:t>Conjunctivitis (Pink Eye)</w:t>
      </w:r>
      <w:r w:rsidRPr="001C1ADE">
        <w:rPr>
          <w:rFonts w:ascii="Times New Roman" w:hAnsi="Times New Roman"/>
        </w:rPr>
        <w:tab/>
        <w:t>Scabies</w:t>
      </w:r>
    </w:p>
    <w:p w:rsidR="00101627" w:rsidRDefault="00101627" w:rsidP="00101627">
      <w:pPr>
        <w:tabs>
          <w:tab w:val="left" w:pos="709"/>
          <w:tab w:val="left" w:pos="3600"/>
        </w:tabs>
        <w:autoSpaceDE w:val="0"/>
        <w:autoSpaceDN w:val="0"/>
        <w:adjustRightInd w:val="0"/>
        <w:rPr>
          <w:rFonts w:ascii="Times New Roman" w:hAnsi="Times New Roman"/>
        </w:rPr>
      </w:pPr>
      <w:r w:rsidRPr="001C1ADE">
        <w:rPr>
          <w:rFonts w:ascii="Times New Roman" w:hAnsi="Times New Roman"/>
        </w:rPr>
        <w:tab/>
        <w:t>Mononucleosis</w:t>
      </w:r>
      <w:r w:rsidRPr="001C1ADE">
        <w:rPr>
          <w:rFonts w:ascii="Times New Roman" w:hAnsi="Times New Roman"/>
        </w:rPr>
        <w:tab/>
        <w:t>Streptococcal Infections (respiratory)</w:t>
      </w:r>
    </w:p>
    <w:p w:rsidR="00101627" w:rsidRPr="00245BE7" w:rsidRDefault="00101627" w:rsidP="00101627">
      <w:pPr>
        <w:tabs>
          <w:tab w:val="left" w:pos="360"/>
          <w:tab w:val="left" w:pos="630"/>
          <w:tab w:val="left" w:pos="855"/>
          <w:tab w:val="left" w:pos="1080"/>
        </w:tabs>
        <w:autoSpaceDE w:val="0"/>
        <w:autoSpaceDN w:val="0"/>
        <w:adjustRightInd w:val="0"/>
        <w:jc w:val="right"/>
        <w:rPr>
          <w:rFonts w:ascii="Times New Roman" w:hAnsi="Times New Roman"/>
          <w:b/>
          <w:sz w:val="20"/>
          <w:szCs w:val="20"/>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101627" w:rsidRPr="001C1ADE" w:rsidRDefault="00101627" w:rsidP="00101627">
      <w:pPr>
        <w:autoSpaceDE w:val="0"/>
        <w:autoSpaceDN w:val="0"/>
        <w:adjustRightInd w:val="0"/>
        <w:ind w:firstLine="720"/>
        <w:rPr>
          <w:rFonts w:ascii="Times New Roman" w:hAnsi="Times New Roman"/>
        </w:rPr>
      </w:pPr>
      <w:r w:rsidRPr="001C1ADE">
        <w:rPr>
          <w:rFonts w:ascii="Times New Roman" w:hAnsi="Times New Roman"/>
        </w:rPr>
        <w:t>All pupils readmitted to school with any of the above diseases are to be referred to the school nurse upon return to school.</w:t>
      </w:r>
    </w:p>
    <w:p w:rsidR="00101627" w:rsidRDefault="00101627" w:rsidP="00101627">
      <w:pPr>
        <w:tabs>
          <w:tab w:val="left" w:pos="360"/>
          <w:tab w:val="left" w:pos="630"/>
          <w:tab w:val="left" w:pos="855"/>
        </w:tabs>
        <w:autoSpaceDE w:val="0"/>
        <w:autoSpaceDN w:val="0"/>
        <w:adjustRightInd w:val="0"/>
        <w:rPr>
          <w:rFonts w:ascii="Times New Roman" w:hAnsi="Times New Roman"/>
        </w:rPr>
      </w:pPr>
    </w:p>
    <w:p w:rsidR="00101627" w:rsidRDefault="00101627" w:rsidP="00101627">
      <w:pPr>
        <w:tabs>
          <w:tab w:val="left" w:pos="360"/>
          <w:tab w:val="left" w:pos="630"/>
          <w:tab w:val="left" w:pos="855"/>
        </w:tabs>
        <w:autoSpaceDE w:val="0"/>
        <w:autoSpaceDN w:val="0"/>
        <w:adjustRightInd w:val="0"/>
        <w:rPr>
          <w:rFonts w:ascii="Times New Roman" w:hAnsi="Times New Roman"/>
        </w:rPr>
      </w:pPr>
      <w:r w:rsidRPr="00AA718F">
        <w:rPr>
          <w:rFonts w:ascii="Times New Roman" w:hAnsi="Times New Roman"/>
        </w:rPr>
        <w:t>4.</w:t>
      </w:r>
      <w:r>
        <w:rPr>
          <w:rFonts w:ascii="Times New Roman" w:hAnsi="Times New Roman"/>
        </w:rPr>
        <w:tab/>
      </w:r>
      <w:bookmarkStart w:id="3" w:name="UnexcusedAbsence"/>
      <w:r w:rsidRPr="00051A5B">
        <w:rPr>
          <w:rFonts w:ascii="Times New Roman" w:hAnsi="Times New Roman"/>
        </w:rPr>
        <w:t>U</w:t>
      </w:r>
      <w:r>
        <w:rPr>
          <w:rFonts w:ascii="Times New Roman" w:hAnsi="Times New Roman"/>
        </w:rPr>
        <w:t>NEXCUSED ABSENCE</w:t>
      </w:r>
      <w:bookmarkEnd w:id="3"/>
    </w:p>
    <w:p w:rsidR="00101627" w:rsidRPr="00AA718F" w:rsidRDefault="00101627" w:rsidP="00101627">
      <w:pPr>
        <w:autoSpaceDE w:val="0"/>
        <w:autoSpaceDN w:val="0"/>
        <w:adjustRightInd w:val="0"/>
        <w:ind w:left="660"/>
        <w:rPr>
          <w:rFonts w:ascii="Times New Roman" w:hAnsi="Times New Roman"/>
        </w:rPr>
      </w:pPr>
      <w:r w:rsidRPr="00AA718F">
        <w:rPr>
          <w:rFonts w:ascii="Times New Roman" w:hAnsi="Times New Roman"/>
        </w:rPr>
        <w:t>A student’s absence from school shall be considered unexcused unless they meet one of the following criteria:</w:t>
      </w:r>
    </w:p>
    <w:p w:rsidR="00101627" w:rsidRDefault="00101627" w:rsidP="00101627">
      <w:pPr>
        <w:numPr>
          <w:ilvl w:val="0"/>
          <w:numId w:val="3"/>
        </w:numPr>
        <w:autoSpaceDE w:val="0"/>
        <w:autoSpaceDN w:val="0"/>
        <w:adjustRightInd w:val="0"/>
        <w:rPr>
          <w:rFonts w:ascii="Times New Roman" w:hAnsi="Times New Roman"/>
        </w:rPr>
      </w:pPr>
      <w:r w:rsidRPr="00AA718F">
        <w:rPr>
          <w:rFonts w:ascii="Times New Roman" w:hAnsi="Times New Roman"/>
        </w:rPr>
        <w:t xml:space="preserve">absence meets the definition for an excused absence (including documentation </w:t>
      </w:r>
      <w:r>
        <w:rPr>
          <w:rFonts w:ascii="Times New Roman" w:hAnsi="Times New Roman"/>
        </w:rPr>
        <w:t xml:space="preserve"> </w:t>
      </w:r>
    </w:p>
    <w:p w:rsidR="00101627" w:rsidRDefault="00101627" w:rsidP="00101627">
      <w:pPr>
        <w:autoSpaceDE w:val="0"/>
        <w:autoSpaceDN w:val="0"/>
        <w:adjustRightInd w:val="0"/>
        <w:ind w:left="660"/>
        <w:rPr>
          <w:rFonts w:ascii="Times New Roman" w:hAnsi="Times New Roman"/>
        </w:rPr>
      </w:pPr>
      <w:r>
        <w:rPr>
          <w:rFonts w:ascii="Times New Roman" w:hAnsi="Times New Roman"/>
        </w:rPr>
        <w:t xml:space="preserve">        </w:t>
      </w:r>
      <w:r w:rsidRPr="00AA718F">
        <w:rPr>
          <w:rFonts w:ascii="Times New Roman" w:hAnsi="Times New Roman"/>
        </w:rPr>
        <w:t>requirements)</w:t>
      </w:r>
    </w:p>
    <w:p w:rsidR="00101627" w:rsidRPr="00844BE5" w:rsidRDefault="00101627" w:rsidP="00101627">
      <w:pPr>
        <w:pStyle w:val="ListParagraph"/>
        <w:numPr>
          <w:ilvl w:val="0"/>
          <w:numId w:val="3"/>
        </w:numPr>
        <w:autoSpaceDE w:val="0"/>
        <w:autoSpaceDN w:val="0"/>
        <w:adjustRightInd w:val="0"/>
        <w:spacing w:after="0" w:line="240" w:lineRule="auto"/>
        <w:rPr>
          <w:rFonts w:ascii="Times New Roman" w:hAnsi="Times New Roman"/>
          <w:sz w:val="24"/>
          <w:szCs w:val="24"/>
        </w:rPr>
      </w:pPr>
      <w:r w:rsidRPr="00245BE7">
        <w:rPr>
          <w:rFonts w:ascii="Times New Roman" w:hAnsi="Times New Roman"/>
          <w:sz w:val="24"/>
          <w:szCs w:val="24"/>
        </w:rPr>
        <w:t>the absence meets the definition of a disciplinary absence.</w:t>
      </w:r>
      <w:r>
        <w:rPr>
          <w:rFonts w:ascii="Times New Roman" w:hAnsi="Times New Roman"/>
          <w:sz w:val="24"/>
          <w:szCs w:val="24"/>
        </w:rPr>
        <w:tab/>
      </w:r>
    </w:p>
    <w:p w:rsidR="00101627" w:rsidRPr="001D7F2E" w:rsidRDefault="00101627" w:rsidP="00101627">
      <w:pPr>
        <w:autoSpaceDE w:val="0"/>
        <w:autoSpaceDN w:val="0"/>
        <w:adjustRightInd w:val="0"/>
        <w:ind w:left="720"/>
        <w:rPr>
          <w:rFonts w:ascii="Times New Roman" w:hAnsi="Times New Roman"/>
          <w:bCs/>
        </w:rPr>
      </w:pPr>
      <w:r>
        <w:rPr>
          <w:rFonts w:ascii="Times New Roman" w:hAnsi="Times New Roman"/>
        </w:rPr>
        <w:lastRenderedPageBreak/>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101627" w:rsidRDefault="00101627" w:rsidP="00101627">
      <w:pPr>
        <w:autoSpaceDE w:val="0"/>
        <w:autoSpaceDN w:val="0"/>
        <w:adjustRightInd w:val="0"/>
        <w:rPr>
          <w:rFonts w:ascii="Times New Roman" w:hAnsi="Times New Roman"/>
          <w:sz w:val="23"/>
          <w:szCs w:val="23"/>
        </w:rPr>
      </w:pPr>
      <w:r>
        <w:rPr>
          <w:rFonts w:ascii="Times New Roman" w:hAnsi="Times New Roman"/>
        </w:rPr>
        <w:t xml:space="preserve">      </w:t>
      </w:r>
      <w:bookmarkStart w:id="4" w:name="UnexcusedAbsenceCut"/>
      <w:r>
        <w:rPr>
          <w:rFonts w:ascii="Times New Roman" w:hAnsi="Times New Roman"/>
        </w:rPr>
        <w:t xml:space="preserve"> CLASS </w:t>
      </w:r>
      <w:r w:rsidRPr="00051A5B">
        <w:rPr>
          <w:rFonts w:ascii="Times New Roman" w:hAnsi="Times New Roman"/>
        </w:rPr>
        <w:t>CUT</w:t>
      </w:r>
      <w:bookmarkEnd w:id="4"/>
      <w:r>
        <w:rPr>
          <w:rFonts w:ascii="Times New Roman" w:hAnsi="Times New Roman"/>
        </w:rPr>
        <w:t xml:space="preserve"> (Counts as an unexcused absence)</w:t>
      </w:r>
    </w:p>
    <w:p w:rsidR="00101627" w:rsidRDefault="00101627" w:rsidP="00101627">
      <w:pPr>
        <w:tabs>
          <w:tab w:val="left" w:pos="360"/>
          <w:tab w:val="left" w:pos="630"/>
          <w:tab w:val="left" w:pos="855"/>
        </w:tabs>
        <w:autoSpaceDE w:val="0"/>
        <w:autoSpaceDN w:val="0"/>
        <w:adjustRightInd w:val="0"/>
        <w:ind w:left="360"/>
        <w:rPr>
          <w:rFonts w:ascii="Times New Roman" w:hAnsi="Times New Roman"/>
        </w:rPr>
      </w:pPr>
      <w:r w:rsidRPr="00051A5B">
        <w:rPr>
          <w:rFonts w:ascii="Times New Roman" w:hAnsi="Times New Roman"/>
        </w:rPr>
        <w:tab/>
      </w:r>
      <w:r>
        <w:rPr>
          <w:rFonts w:ascii="Times New Roman" w:hAnsi="Times New Roman"/>
        </w:rPr>
        <w:t xml:space="preserve">A Class Cut </w:t>
      </w:r>
      <w:r w:rsidRPr="00051A5B">
        <w:rPr>
          <w:rFonts w:ascii="Times New Roman" w:hAnsi="Times New Roman"/>
        </w:rPr>
        <w:t xml:space="preserve">is </w:t>
      </w:r>
      <w:r w:rsidRPr="003C3832">
        <w:rPr>
          <w:rFonts w:ascii="Times New Roman" w:hAnsi="Times New Roman"/>
          <w:bCs/>
        </w:rPr>
        <w:t>an absence of 10 or more minutes from a class without permission</w:t>
      </w:r>
      <w:r w:rsidRPr="003C3832">
        <w:rPr>
          <w:rFonts w:ascii="Times New Roman" w:hAnsi="Times New Roman"/>
        </w:rPr>
        <w:t>.</w:t>
      </w:r>
    </w:p>
    <w:p w:rsidR="00101627" w:rsidRDefault="00101627" w:rsidP="00E32D97">
      <w:pPr>
        <w:tabs>
          <w:tab w:val="left" w:pos="360"/>
          <w:tab w:val="left" w:pos="630"/>
          <w:tab w:val="left" w:pos="855"/>
        </w:tabs>
        <w:autoSpaceDE w:val="0"/>
        <w:autoSpaceDN w:val="0"/>
        <w:adjustRightInd w:val="0"/>
        <w:rPr>
          <w:rFonts w:ascii="Times New Roman" w:hAnsi="Times New Roman"/>
          <w:b/>
          <w:sz w:val="20"/>
          <w:szCs w:val="20"/>
        </w:rPr>
      </w:pPr>
    </w:p>
    <w:p w:rsidR="00101627" w:rsidRPr="00725F10" w:rsidRDefault="00101627" w:rsidP="00101627">
      <w:pPr>
        <w:tabs>
          <w:tab w:val="left" w:pos="360"/>
          <w:tab w:val="left" w:pos="630"/>
          <w:tab w:val="left" w:pos="855"/>
        </w:tabs>
        <w:autoSpaceDE w:val="0"/>
        <w:autoSpaceDN w:val="0"/>
        <w:adjustRightInd w:val="0"/>
        <w:jc w:val="right"/>
        <w:rPr>
          <w:rFonts w:ascii="Times New Roman" w:hAnsi="Times New Roman"/>
          <w:b/>
          <w:sz w:val="20"/>
          <w:szCs w:val="20"/>
        </w:rPr>
      </w:pPr>
    </w:p>
    <w:p w:rsidR="00101627" w:rsidRPr="003C3832" w:rsidRDefault="00E32D97" w:rsidP="00101627">
      <w:pPr>
        <w:pStyle w:val="ListParagraph"/>
        <w:numPr>
          <w:ilvl w:val="0"/>
          <w:numId w:val="1"/>
        </w:numPr>
        <w:tabs>
          <w:tab w:val="left" w:pos="360"/>
          <w:tab w:val="left" w:pos="630"/>
          <w:tab w:val="left" w:pos="855"/>
        </w:tabs>
        <w:autoSpaceDE w:val="0"/>
        <w:autoSpaceDN w:val="0"/>
        <w:adjustRightInd w:val="0"/>
        <w:spacing w:after="0" w:line="240" w:lineRule="auto"/>
        <w:rPr>
          <w:rFonts w:ascii="Times New Roman" w:hAnsi="Times New Roman"/>
          <w:sz w:val="24"/>
          <w:szCs w:val="24"/>
        </w:rPr>
      </w:pPr>
      <w:bookmarkStart w:id="5" w:name="ConsequenceforUnexcusedAbsence"/>
      <w:r>
        <w:rPr>
          <w:rFonts w:ascii="Times New Roman" w:hAnsi="Times New Roman"/>
          <w:sz w:val="24"/>
          <w:szCs w:val="24"/>
        </w:rPr>
        <w:t xml:space="preserve"> </w:t>
      </w:r>
      <w:r w:rsidR="00101627" w:rsidRPr="003C3832">
        <w:rPr>
          <w:rFonts w:ascii="Times New Roman" w:hAnsi="Times New Roman"/>
          <w:sz w:val="24"/>
          <w:szCs w:val="24"/>
        </w:rPr>
        <w:t>CONSEQUENCE FOR CUTS</w:t>
      </w:r>
    </w:p>
    <w:bookmarkEnd w:id="5"/>
    <w:p w:rsidR="00101627" w:rsidRPr="003C3832" w:rsidRDefault="00101627" w:rsidP="00101627">
      <w:pPr>
        <w:tabs>
          <w:tab w:val="left" w:pos="360"/>
          <w:tab w:val="left" w:pos="630"/>
          <w:tab w:val="left" w:pos="855"/>
        </w:tabs>
        <w:autoSpaceDE w:val="0"/>
        <w:autoSpaceDN w:val="0"/>
        <w:adjustRightInd w:val="0"/>
        <w:rPr>
          <w:rFonts w:ascii="Times New Roman" w:hAnsi="Times New Roman"/>
          <w:bCs/>
        </w:rPr>
      </w:pPr>
      <w:r>
        <w:rPr>
          <w:rFonts w:ascii="Times New Roman" w:hAnsi="Times New Roman"/>
          <w:b/>
          <w:bCs/>
        </w:rPr>
        <w:tab/>
        <w:t xml:space="preserve">     </w:t>
      </w:r>
      <w:r w:rsidRPr="003C3832">
        <w:rPr>
          <w:rFonts w:ascii="Times New Roman" w:hAnsi="Times New Roman"/>
          <w:bCs/>
        </w:rPr>
        <w:t xml:space="preserve">A student who has two class cuts in any course will lose credit at the time of the second </w:t>
      </w:r>
      <w:r>
        <w:rPr>
          <w:rFonts w:ascii="Times New Roman" w:hAnsi="Times New Roman"/>
          <w:bCs/>
        </w:rPr>
        <w:t xml:space="preserve">  </w:t>
      </w:r>
      <w:r w:rsidRPr="003C3832">
        <w:rPr>
          <w:rFonts w:ascii="Times New Roman" w:hAnsi="Times New Roman"/>
          <w:bCs/>
        </w:rPr>
        <w:t>cut regardless of the number of excused absences in that course.</w:t>
      </w:r>
    </w:p>
    <w:p w:rsidR="00101627" w:rsidRDefault="00101627" w:rsidP="008750FA">
      <w:pPr>
        <w:pBdr>
          <w:top w:val="single" w:sz="2" w:space="1" w:color="auto"/>
        </w:pBdr>
        <w:tabs>
          <w:tab w:val="left" w:pos="360"/>
          <w:tab w:val="left" w:pos="630"/>
          <w:tab w:val="left" w:pos="855"/>
        </w:tabs>
        <w:autoSpaceDE w:val="0"/>
        <w:autoSpaceDN w:val="0"/>
        <w:adjustRightInd w:val="0"/>
        <w:rPr>
          <w:rFonts w:ascii="Times New Roman" w:hAnsi="Times New Roman"/>
          <w:b/>
          <w:bCs/>
        </w:rPr>
      </w:pPr>
    </w:p>
    <w:p w:rsidR="00101627" w:rsidRPr="00A6681C" w:rsidRDefault="00101627" w:rsidP="00101627">
      <w:pPr>
        <w:autoSpaceDE w:val="0"/>
        <w:autoSpaceDN w:val="0"/>
        <w:adjustRightInd w:val="0"/>
        <w:rPr>
          <w:rFonts w:ascii="Times New Roman" w:hAnsi="Times New Roman"/>
          <w:b/>
          <w:bCs/>
          <w:u w:val="single"/>
        </w:rPr>
      </w:pPr>
      <w:bookmarkStart w:id="6" w:name="Truancy"/>
      <w:r w:rsidRPr="00A6681C">
        <w:rPr>
          <w:rFonts w:ascii="Times New Roman" w:hAnsi="Times New Roman"/>
          <w:b/>
          <w:bCs/>
          <w:u w:val="single"/>
        </w:rPr>
        <w:t>Truancy Policy</w:t>
      </w:r>
    </w:p>
    <w:bookmarkEnd w:id="6"/>
    <w:p w:rsidR="00101627" w:rsidRDefault="00101627" w:rsidP="00101627">
      <w:pPr>
        <w:autoSpaceDE w:val="0"/>
        <w:autoSpaceDN w:val="0"/>
        <w:adjustRightInd w:val="0"/>
        <w:rPr>
          <w:rFonts w:ascii="Times New Roman" w:hAnsi="Times New Roman"/>
        </w:rPr>
      </w:pPr>
      <w:r w:rsidRPr="00A6681C">
        <w:rPr>
          <w:rFonts w:ascii="Times New Roman" w:hAnsi="Times New Roman"/>
        </w:rPr>
        <w:t xml:space="preserve">The Board of Education recognizes the importance of early intervention for students exhibiting truancy behavior.  </w:t>
      </w:r>
      <w:r>
        <w:rPr>
          <w:rFonts w:ascii="Times New Roman" w:hAnsi="Times New Roman"/>
        </w:rPr>
        <w:t xml:space="preserve">Connecticut State Statute Section 10-198a defines </w:t>
      </w:r>
      <w:r w:rsidRPr="00A6681C">
        <w:rPr>
          <w:rFonts w:ascii="Times New Roman" w:hAnsi="Times New Roman"/>
        </w:rPr>
        <w:t xml:space="preserve">a “truant” </w:t>
      </w:r>
      <w:r>
        <w:rPr>
          <w:rFonts w:ascii="Times New Roman" w:hAnsi="Times New Roman"/>
        </w:rPr>
        <w:t>as</w:t>
      </w:r>
      <w:r w:rsidRPr="00A6681C">
        <w:rPr>
          <w:rFonts w:ascii="Times New Roman" w:hAnsi="Times New Roman"/>
        </w:rPr>
        <w:t xml:space="preserve"> a student aged 5–18 who has four (4) unexcused absences in one month, or ten (10) unexcused absences in a year.  A “habitual truant” means any student, aged 5–18, who has twenty (20) unexcused absences within a school year.</w:t>
      </w:r>
    </w:p>
    <w:p w:rsidR="00BF541F" w:rsidRDefault="00BF541F" w:rsidP="00101627">
      <w:pPr>
        <w:autoSpaceDE w:val="0"/>
        <w:autoSpaceDN w:val="0"/>
        <w:adjustRightInd w:val="0"/>
        <w:rPr>
          <w:rFonts w:ascii="Times New Roman" w:hAnsi="Times New Roman"/>
        </w:rPr>
      </w:pPr>
    </w:p>
    <w:p w:rsidR="00BF541F" w:rsidRDefault="00BF541F" w:rsidP="00101627">
      <w:pPr>
        <w:autoSpaceDE w:val="0"/>
        <w:autoSpaceDN w:val="0"/>
        <w:adjustRightInd w:val="0"/>
        <w:rPr>
          <w:rFonts w:ascii="Times New Roman" w:hAnsi="Times New Roman"/>
        </w:rPr>
      </w:pPr>
      <w:r>
        <w:rPr>
          <w:rFonts w:ascii="Times New Roman" w:hAnsi="Times New Roman"/>
        </w:rPr>
        <w:t>Please review the SHS Student Handbook</w:t>
      </w:r>
      <w:r w:rsidR="00A7653A">
        <w:rPr>
          <w:rFonts w:ascii="Times New Roman" w:hAnsi="Times New Roman"/>
        </w:rPr>
        <w:t xml:space="preserve"> found on the main SHS page</w:t>
      </w:r>
      <w:r>
        <w:rPr>
          <w:rFonts w:ascii="Times New Roman" w:hAnsi="Times New Roman"/>
        </w:rPr>
        <w:t xml:space="preserve"> for more information about unexcused and excused absences</w:t>
      </w:r>
      <w:r w:rsidR="00A7653A">
        <w:rPr>
          <w:rFonts w:ascii="Times New Roman" w:hAnsi="Times New Roman"/>
        </w:rPr>
        <w:t>.</w:t>
      </w:r>
    </w:p>
    <w:p w:rsidR="00DE52FF" w:rsidRPr="00A6681C" w:rsidRDefault="00DE52FF" w:rsidP="00101627">
      <w:pPr>
        <w:autoSpaceDE w:val="0"/>
        <w:autoSpaceDN w:val="0"/>
        <w:adjustRightInd w:val="0"/>
        <w:rPr>
          <w:rFonts w:ascii="Times New Roman" w:hAnsi="Times New Roman"/>
        </w:rPr>
      </w:pPr>
    </w:p>
    <w:p w:rsidR="006119A5" w:rsidRPr="00051A5B" w:rsidRDefault="006119A5" w:rsidP="006119A5">
      <w:pPr>
        <w:keepNext/>
        <w:tabs>
          <w:tab w:val="left" w:pos="360"/>
        </w:tabs>
        <w:autoSpaceDE w:val="0"/>
        <w:autoSpaceDN w:val="0"/>
        <w:adjustRightInd w:val="0"/>
        <w:outlineLvl w:val="0"/>
        <w:rPr>
          <w:rFonts w:ascii="Times New Roman" w:hAnsi="Times New Roman"/>
          <w:b/>
          <w:bCs/>
        </w:rPr>
      </w:pPr>
      <w:r w:rsidRPr="00051A5B">
        <w:rPr>
          <w:rFonts w:ascii="Times New Roman" w:hAnsi="Times New Roman"/>
          <w:b/>
          <w:bCs/>
        </w:rPr>
        <w:t>Early Dismissal</w:t>
      </w:r>
    </w:p>
    <w:p w:rsidR="006119A5" w:rsidRDefault="006119A5" w:rsidP="006119A5">
      <w:pPr>
        <w:tabs>
          <w:tab w:val="left" w:pos="360"/>
        </w:tabs>
        <w:autoSpaceDE w:val="0"/>
        <w:autoSpaceDN w:val="0"/>
        <w:adjustRightInd w:val="0"/>
        <w:rPr>
          <w:rFonts w:ascii="Times New Roman" w:hAnsi="Times New Roman"/>
        </w:rPr>
      </w:pPr>
      <w:r w:rsidRPr="00051A5B">
        <w:rPr>
          <w:rFonts w:ascii="Times New Roman" w:hAnsi="Times New Roman"/>
        </w:rPr>
        <w:tab/>
      </w:r>
      <w:r>
        <w:rPr>
          <w:rFonts w:ascii="Times New Roman" w:hAnsi="Times New Roman"/>
        </w:rPr>
        <w:tab/>
      </w:r>
      <w:r w:rsidRPr="00051A5B">
        <w:rPr>
          <w:rFonts w:ascii="Times New Roman" w:hAnsi="Times New Roman"/>
        </w:rPr>
        <w:t>Early dismissal is only for grade 12 students.  Students on early dismissal must leave the building at the specified time and may not re-enter the building before 2:15 PM.</w:t>
      </w:r>
    </w:p>
    <w:p w:rsidR="006119A5" w:rsidRPr="00051A5B" w:rsidRDefault="006119A5" w:rsidP="006119A5">
      <w:pPr>
        <w:tabs>
          <w:tab w:val="left" w:pos="360"/>
        </w:tabs>
        <w:autoSpaceDE w:val="0"/>
        <w:autoSpaceDN w:val="0"/>
        <w:adjustRightInd w:val="0"/>
        <w:rPr>
          <w:rFonts w:ascii="Times New Roman" w:hAnsi="Times New Roman"/>
        </w:rPr>
      </w:pPr>
    </w:p>
    <w:p w:rsidR="006119A5" w:rsidRPr="00051A5B" w:rsidRDefault="006119A5" w:rsidP="006119A5">
      <w:pPr>
        <w:keepNext/>
        <w:tabs>
          <w:tab w:val="left" w:pos="360"/>
        </w:tabs>
        <w:autoSpaceDE w:val="0"/>
        <w:autoSpaceDN w:val="0"/>
        <w:adjustRightInd w:val="0"/>
        <w:outlineLvl w:val="0"/>
        <w:rPr>
          <w:rFonts w:ascii="Times New Roman" w:hAnsi="Times New Roman"/>
          <w:b/>
          <w:bCs/>
        </w:rPr>
      </w:pPr>
      <w:r w:rsidRPr="00051A5B">
        <w:rPr>
          <w:rFonts w:ascii="Times New Roman" w:hAnsi="Times New Roman"/>
          <w:b/>
          <w:bCs/>
        </w:rPr>
        <w:t>Leaving Early</w:t>
      </w:r>
    </w:p>
    <w:p w:rsidR="001F0D4C" w:rsidRDefault="006119A5" w:rsidP="006119A5">
      <w:pPr>
        <w:autoSpaceDE w:val="0"/>
        <w:autoSpaceDN w:val="0"/>
        <w:adjustRightInd w:val="0"/>
        <w:rPr>
          <w:rFonts w:ascii="Times New Roman" w:hAnsi="Times New Roman"/>
          <w:b/>
        </w:rPr>
      </w:pPr>
      <w:r w:rsidRPr="00051A5B">
        <w:rPr>
          <w:rFonts w:ascii="Times New Roman" w:hAnsi="Times New Roman"/>
        </w:rPr>
        <w:tab/>
      </w:r>
      <w:r>
        <w:rPr>
          <w:rFonts w:ascii="Times New Roman" w:hAnsi="Times New Roman"/>
        </w:rPr>
        <w:tab/>
      </w:r>
      <w:r w:rsidRPr="00051A5B">
        <w:rPr>
          <w:rFonts w:ascii="Times New Roman" w:hAnsi="Times New Roman"/>
        </w:rPr>
        <w:t xml:space="preserve">Only students with administrative permission may leave school early.  A student who needs to leave school early for a necessary appointment must bring a note from a parent to the attendance officer </w:t>
      </w:r>
      <w:r w:rsidRPr="00051A5B">
        <w:rPr>
          <w:rFonts w:ascii="Times New Roman" w:hAnsi="Times New Roman"/>
          <w:b/>
          <w:bCs/>
        </w:rPr>
        <w:t>BEFORE</w:t>
      </w:r>
      <w:r w:rsidRPr="00051A5B">
        <w:rPr>
          <w:rFonts w:ascii="Times New Roman" w:hAnsi="Times New Roman"/>
        </w:rPr>
        <w:t xml:space="preserve"> school (7:37 a.m.).  The attendance officer may call the parent to verify the note and, if the appointment is deemed necessary for school hours, an early dismissal pass will be issued to the student.   Any student leaving during the day for</w:t>
      </w:r>
      <w:r>
        <w:rPr>
          <w:rFonts w:ascii="Times New Roman" w:hAnsi="Times New Roman"/>
        </w:rPr>
        <w:t xml:space="preserve"> an appointment must present a </w:t>
      </w:r>
      <w:r w:rsidRPr="00051A5B">
        <w:rPr>
          <w:rFonts w:ascii="Times New Roman" w:hAnsi="Times New Roman"/>
        </w:rPr>
        <w:t>note u</w:t>
      </w:r>
      <w:r>
        <w:rPr>
          <w:rFonts w:ascii="Times New Roman" w:hAnsi="Times New Roman"/>
        </w:rPr>
        <w:t xml:space="preserve">pon returning to school.  If a </w:t>
      </w:r>
      <w:r w:rsidRPr="00051A5B">
        <w:rPr>
          <w:rFonts w:ascii="Times New Roman" w:hAnsi="Times New Roman"/>
        </w:rPr>
        <w:t xml:space="preserve">note is not presented upon the return to school or within </w:t>
      </w:r>
      <w:r w:rsidRPr="00051A5B">
        <w:rPr>
          <w:rFonts w:ascii="Times New Roman" w:hAnsi="Times New Roman"/>
          <w:u w:val="single"/>
        </w:rPr>
        <w:t>THREE</w:t>
      </w:r>
      <w:r w:rsidRPr="00051A5B">
        <w:rPr>
          <w:rFonts w:ascii="Times New Roman" w:hAnsi="Times New Roman"/>
        </w:rPr>
        <w:t xml:space="preserve"> school days, it will be considered a cut to the classes the student missed while signed out.  In addition, </w:t>
      </w:r>
      <w:r w:rsidRPr="00F831BC">
        <w:rPr>
          <w:rFonts w:ascii="Times New Roman" w:hAnsi="Times New Roman"/>
          <w:b/>
        </w:rPr>
        <w:t>STUDENTS MUST SIGN OUT IN THE ATTENDANCE OFFICE BEFORE LEAVING THE SCHOOL BUILDING</w:t>
      </w:r>
      <w:r>
        <w:rPr>
          <w:rFonts w:ascii="Times New Roman" w:hAnsi="Times New Roman"/>
          <w:b/>
        </w:rPr>
        <w:t>.</w:t>
      </w:r>
    </w:p>
    <w:p w:rsidR="0024062B" w:rsidRDefault="0024062B" w:rsidP="006119A5">
      <w:pPr>
        <w:autoSpaceDE w:val="0"/>
        <w:autoSpaceDN w:val="0"/>
        <w:adjustRightInd w:val="0"/>
        <w:rPr>
          <w:rFonts w:ascii="Times New Roman" w:hAnsi="Times New Roman"/>
          <w:b/>
        </w:rPr>
      </w:pPr>
    </w:p>
    <w:p w:rsidR="0024062B" w:rsidRPr="0024062B" w:rsidRDefault="0024062B" w:rsidP="006119A5">
      <w:pPr>
        <w:autoSpaceDE w:val="0"/>
        <w:autoSpaceDN w:val="0"/>
        <w:adjustRightInd w:val="0"/>
        <w:rPr>
          <w:rFonts w:ascii="Times New Roman" w:hAnsi="Times New Roman"/>
        </w:rPr>
      </w:pPr>
      <w:r w:rsidRPr="0024062B">
        <w:rPr>
          <w:rFonts w:ascii="Times New Roman" w:hAnsi="Times New Roman"/>
        </w:rPr>
        <w:t xml:space="preserve">SHS is a closed </w:t>
      </w:r>
      <w:r>
        <w:rPr>
          <w:rFonts w:ascii="Times New Roman" w:hAnsi="Times New Roman"/>
        </w:rPr>
        <w:t>campus.  Students are required to remain on campus all day, including the lunch periods and study halls.  Students are not to go to their</w:t>
      </w:r>
      <w:r w:rsidR="00BF121A">
        <w:rPr>
          <w:rFonts w:ascii="Times New Roman" w:hAnsi="Times New Roman"/>
        </w:rPr>
        <w:t xml:space="preserve"> vehicles unless they get a pas</w:t>
      </w:r>
      <w:r>
        <w:rPr>
          <w:rFonts w:ascii="Times New Roman" w:hAnsi="Times New Roman"/>
        </w:rPr>
        <w:t>s.  Students in violation of this policy may lose privileges such as parking privileges and will receive school consequences.</w:t>
      </w:r>
    </w:p>
    <w:p w:rsidR="004A18E8" w:rsidRDefault="004A18E8" w:rsidP="006119A5">
      <w:pPr>
        <w:autoSpaceDE w:val="0"/>
        <w:autoSpaceDN w:val="0"/>
        <w:adjustRightInd w:val="0"/>
        <w:rPr>
          <w:rFonts w:ascii="Times New Roman" w:hAnsi="Times New Roman"/>
          <w:b/>
        </w:rPr>
      </w:pPr>
    </w:p>
    <w:p w:rsidR="00DE52FF" w:rsidRPr="00DE52FF" w:rsidRDefault="00DE52FF" w:rsidP="006119A5">
      <w:pPr>
        <w:autoSpaceDE w:val="0"/>
        <w:autoSpaceDN w:val="0"/>
        <w:adjustRightInd w:val="0"/>
        <w:rPr>
          <w:rFonts w:ascii="Times New Roman" w:hAnsi="Times New Roman"/>
          <w:b/>
          <w:color w:val="FF0000"/>
        </w:rPr>
      </w:pPr>
    </w:p>
    <w:p w:rsidR="00E32D97" w:rsidRDefault="00E32D97" w:rsidP="00E32D97">
      <w:pPr>
        <w:tabs>
          <w:tab w:val="left" w:pos="360"/>
        </w:tabs>
        <w:autoSpaceDE w:val="0"/>
        <w:autoSpaceDN w:val="0"/>
        <w:adjustRightInd w:val="0"/>
        <w:rPr>
          <w:rFonts w:ascii="Times New Roman" w:hAnsi="Times New Roman"/>
          <w:szCs w:val="20"/>
        </w:rPr>
      </w:pPr>
      <w:bookmarkStart w:id="7" w:name="Uber"/>
      <w:r>
        <w:rPr>
          <w:rFonts w:ascii="Times New Roman" w:hAnsi="Times New Roman"/>
          <w:szCs w:val="20"/>
          <w:highlight w:val="cyan"/>
        </w:rPr>
        <w:t>Due to student safety concerns as well as company regulations, t</w:t>
      </w:r>
      <w:r w:rsidRPr="009069DA">
        <w:rPr>
          <w:rFonts w:ascii="Times New Roman" w:hAnsi="Times New Roman"/>
          <w:szCs w:val="20"/>
          <w:highlight w:val="cyan"/>
        </w:rPr>
        <w:t xml:space="preserve">he Southington school district does not condone or allow </w:t>
      </w:r>
      <w:r>
        <w:rPr>
          <w:rFonts w:ascii="Times New Roman" w:hAnsi="Times New Roman"/>
          <w:szCs w:val="20"/>
          <w:highlight w:val="cyan"/>
        </w:rPr>
        <w:t xml:space="preserve">private </w:t>
      </w:r>
      <w:r w:rsidRPr="009069DA">
        <w:rPr>
          <w:rFonts w:ascii="Times New Roman" w:hAnsi="Times New Roman"/>
          <w:szCs w:val="20"/>
          <w:highlight w:val="cyan"/>
        </w:rPr>
        <w:t xml:space="preserve">transportation companies such as Uber or Lyft to transport students home </w:t>
      </w:r>
      <w:r>
        <w:rPr>
          <w:rFonts w:ascii="Times New Roman" w:hAnsi="Times New Roman"/>
          <w:szCs w:val="20"/>
          <w:highlight w:val="cyan"/>
        </w:rPr>
        <w:t xml:space="preserve">from school </w:t>
      </w:r>
      <w:r w:rsidRPr="009069DA">
        <w:rPr>
          <w:rFonts w:ascii="Times New Roman" w:hAnsi="Times New Roman"/>
          <w:szCs w:val="20"/>
          <w:highlight w:val="cyan"/>
        </w:rPr>
        <w:t>without being accompanied by a parent or guardian</w:t>
      </w:r>
      <w:bookmarkEnd w:id="7"/>
      <w:r w:rsidRPr="009069DA">
        <w:rPr>
          <w:rFonts w:ascii="Times New Roman" w:hAnsi="Times New Roman"/>
          <w:szCs w:val="20"/>
          <w:highlight w:val="cyan"/>
        </w:rPr>
        <w:t>.</w:t>
      </w:r>
      <w:r>
        <w:rPr>
          <w:rFonts w:ascii="Times New Roman" w:hAnsi="Times New Roman"/>
          <w:szCs w:val="20"/>
        </w:rPr>
        <w:t xml:space="preserve"> </w:t>
      </w:r>
    </w:p>
    <w:p w:rsidR="00424765" w:rsidRDefault="00424765" w:rsidP="00E32D97">
      <w:pPr>
        <w:tabs>
          <w:tab w:val="left" w:pos="360"/>
        </w:tabs>
        <w:autoSpaceDE w:val="0"/>
        <w:autoSpaceDN w:val="0"/>
        <w:adjustRightInd w:val="0"/>
        <w:rPr>
          <w:rFonts w:ascii="Times New Roman" w:hAnsi="Times New Roman"/>
          <w:szCs w:val="20"/>
        </w:rPr>
      </w:pPr>
      <w:bookmarkStart w:id="8" w:name="_GoBack"/>
      <w:bookmarkEnd w:id="8"/>
    </w:p>
    <w:p w:rsidR="00C34F8F" w:rsidRDefault="00C34F8F" w:rsidP="00E32D97">
      <w:pPr>
        <w:tabs>
          <w:tab w:val="left" w:pos="360"/>
        </w:tabs>
        <w:autoSpaceDE w:val="0"/>
        <w:autoSpaceDN w:val="0"/>
        <w:adjustRightInd w:val="0"/>
        <w:rPr>
          <w:rFonts w:ascii="Times New Roman" w:hAnsi="Times New Roman"/>
          <w:szCs w:val="20"/>
        </w:rPr>
      </w:pPr>
    </w:p>
    <w:p w:rsidR="00C34F8F" w:rsidRDefault="00C34F8F" w:rsidP="00E32D97">
      <w:pPr>
        <w:tabs>
          <w:tab w:val="left" w:pos="360"/>
        </w:tabs>
        <w:autoSpaceDE w:val="0"/>
        <w:autoSpaceDN w:val="0"/>
        <w:adjustRightInd w:val="0"/>
        <w:rPr>
          <w:rFonts w:ascii="Times New Roman" w:hAnsi="Times New Roman"/>
          <w:szCs w:val="20"/>
        </w:rPr>
      </w:pPr>
    </w:p>
    <w:p w:rsidR="00A20631" w:rsidRDefault="00062559" w:rsidP="00E32D97">
      <w:pPr>
        <w:tabs>
          <w:tab w:val="left" w:pos="360"/>
        </w:tabs>
        <w:autoSpaceDE w:val="0"/>
        <w:autoSpaceDN w:val="0"/>
        <w:adjustRightInd w:val="0"/>
        <w:rPr>
          <w:rFonts w:ascii="Times New Roman" w:hAnsi="Times New Roman"/>
          <w:b/>
          <w:szCs w:val="20"/>
        </w:rPr>
      </w:pPr>
      <w:r>
        <w:rPr>
          <w:rFonts w:ascii="Times New Roman" w:hAnsi="Times New Roman"/>
          <w:b/>
          <w:noProof/>
          <w:szCs w:val="20"/>
        </w:rPr>
        <w:lastRenderedPageBreak/>
        <w:pict>
          <v:shape id="_x0000_i1028" type="#_x0000_t75" alt="/Applications/Microsoft Word.app/Contents/Resources/Lines/Autumn Leaves.gif" style="width:467.85pt;height:18.05pt;mso-width-percent:0;mso-height-percent:0;mso-width-percent:0;mso-height-percent:0" o:hrpct="0" o:hralign="center" o:hr="t">
            <v:imagedata r:id="rId26" o:title="Autumn Leaves"/>
          </v:shape>
        </w:pict>
      </w:r>
    </w:p>
    <w:p w:rsidR="00C34F8F" w:rsidRDefault="00C34F8F" w:rsidP="00E32D97">
      <w:pPr>
        <w:tabs>
          <w:tab w:val="left" w:pos="360"/>
        </w:tabs>
        <w:autoSpaceDE w:val="0"/>
        <w:autoSpaceDN w:val="0"/>
        <w:adjustRightInd w:val="0"/>
        <w:rPr>
          <w:rFonts w:ascii="Times New Roman" w:hAnsi="Times New Roman"/>
          <w:b/>
          <w:szCs w:val="20"/>
        </w:rPr>
      </w:pPr>
      <w:r>
        <w:rPr>
          <w:rFonts w:ascii="Times New Roman" w:hAnsi="Times New Roman"/>
          <w:b/>
          <w:szCs w:val="20"/>
        </w:rPr>
        <w:t xml:space="preserve">SCHOOL COUNSELING </w:t>
      </w:r>
      <w:r w:rsidR="008D0CB8">
        <w:rPr>
          <w:rFonts w:ascii="Times New Roman" w:eastAsia="Times New Roman" w:hAnsi="Times New Roman" w:cs="Times New Roman"/>
          <w:noProof/>
        </w:rPr>
        <w:drawing>
          <wp:anchor distT="0" distB="0" distL="114300" distR="114300" simplePos="0" relativeHeight="251662336" behindDoc="0" locked="0" layoutInCell="1" allowOverlap="1" wp14:anchorId="6DCE87FE">
            <wp:simplePos x="0" y="0"/>
            <wp:positionH relativeFrom="margin">
              <wp:align>left</wp:align>
            </wp:positionH>
            <wp:positionV relativeFrom="margin">
              <wp:align>center</wp:align>
            </wp:positionV>
            <wp:extent cx="2000250" cy="1189355"/>
            <wp:effectExtent l="0" t="0" r="6350" b="444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hool counseling 2.jpeg"/>
                    <pic:cNvPicPr/>
                  </pic:nvPicPr>
                  <pic:blipFill>
                    <a:blip r:embed="rId28">
                      <a:extLst>
                        <a:ext uri="{28A0092B-C50C-407E-A947-70E740481C1C}">
                          <a14:useLocalDpi xmlns:a14="http://schemas.microsoft.com/office/drawing/2010/main" val="0"/>
                        </a:ext>
                      </a:extLst>
                    </a:blip>
                    <a:stretch>
                      <a:fillRect/>
                    </a:stretch>
                  </pic:blipFill>
                  <pic:spPr>
                    <a:xfrm>
                      <a:off x="0" y="0"/>
                      <a:ext cx="2000250" cy="1189355"/>
                    </a:xfrm>
                    <a:prstGeom prst="rect">
                      <a:avLst/>
                    </a:prstGeom>
                  </pic:spPr>
                </pic:pic>
              </a:graphicData>
            </a:graphic>
          </wp:anchor>
        </w:drawing>
      </w:r>
    </w:p>
    <w:p w:rsidR="008F739A" w:rsidRDefault="008F739A" w:rsidP="008F739A">
      <w:pPr>
        <w:rPr>
          <w:rFonts w:ascii="Times New Roman" w:eastAsia="Times New Roman" w:hAnsi="Times New Roman" w:cs="Times New Roman"/>
        </w:rPr>
      </w:pPr>
      <w:r w:rsidRPr="008F739A">
        <w:rPr>
          <w:rFonts w:ascii="Times New Roman" w:eastAsia="Times New Roman" w:hAnsi="Times New Roman" w:cs="Times New Roman"/>
        </w:rPr>
        <w:t>The Southington Public School’s Comprehensive Counseling Program, which is an integral part of the total educational process, is designed to address the developmental needs of all students. Through a planned and sequential program, each student will develop his/her individual potential in the areas of academic, personal/social, and career development. Respectful of individual differences, the program assists and supports students as they begin to understand themselves, develop decision making and problem-solving skills, and plan for the future. Counselors function in a number of different capacities: counselor, consultant, teacher, manager and role model. Counselors work as a team in conjunction with teachers, administrators, parents, and the community to assist students to be successful academically, and to develop into productive members of society. All students have an assigned school counselor. To see your counselor, come to the main Counseling Office (Ninth Grade Academy Office for grade 9) and you will have access to sign</w:t>
      </w:r>
      <w:r w:rsidR="00A7653A">
        <w:rPr>
          <w:rFonts w:ascii="Times New Roman" w:eastAsia="Times New Roman" w:hAnsi="Times New Roman" w:cs="Times New Roman"/>
        </w:rPr>
        <w:t xml:space="preserve"> </w:t>
      </w:r>
      <w:r w:rsidRPr="008F739A">
        <w:rPr>
          <w:rFonts w:ascii="Times New Roman" w:eastAsia="Times New Roman" w:hAnsi="Times New Roman" w:cs="Times New Roman"/>
        </w:rPr>
        <w:t>up for an appointment electronically on devices or seek assistance from either of the school counseling secretaries.</w:t>
      </w:r>
    </w:p>
    <w:p w:rsidR="008F739A" w:rsidRDefault="008F739A" w:rsidP="008F739A">
      <w:pPr>
        <w:rPr>
          <w:rFonts w:ascii="Times New Roman" w:eastAsia="Times New Roman" w:hAnsi="Times New Roman" w:cs="Times New Roman"/>
        </w:rPr>
      </w:pPr>
    </w:p>
    <w:p w:rsidR="007A0F73" w:rsidRDefault="008F739A" w:rsidP="008F739A">
      <w:pPr>
        <w:rPr>
          <w:rFonts w:ascii="Times New Roman" w:eastAsia="Times New Roman" w:hAnsi="Times New Roman" w:cs="Times New Roman"/>
        </w:rPr>
      </w:pPr>
      <w:r w:rsidRPr="008F739A">
        <w:rPr>
          <w:rFonts w:ascii="Times New Roman" w:eastAsia="Times New Roman" w:hAnsi="Times New Roman" w:cs="Times New Roman"/>
          <w:b/>
          <w:sz w:val="28"/>
          <w:szCs w:val="28"/>
        </w:rPr>
        <w:t>Naviance</w:t>
      </w:r>
      <w:r w:rsidRPr="008F739A">
        <w:rPr>
          <w:rFonts w:ascii="Times New Roman" w:eastAsia="Times New Roman" w:hAnsi="Times New Roman" w:cs="Times New Roman"/>
        </w:rPr>
        <w:t xml:space="preserve"> </w:t>
      </w:r>
    </w:p>
    <w:p w:rsidR="008F739A" w:rsidRPr="008F739A" w:rsidRDefault="008F739A" w:rsidP="008F739A">
      <w:pPr>
        <w:rPr>
          <w:rFonts w:ascii="Times New Roman" w:eastAsia="Times New Roman" w:hAnsi="Times New Roman" w:cs="Times New Roman"/>
        </w:rPr>
      </w:pPr>
      <w:r w:rsidRPr="008F739A">
        <w:rPr>
          <w:rFonts w:ascii="Times New Roman" w:eastAsia="Times New Roman" w:hAnsi="Times New Roman" w:cs="Times New Roman"/>
        </w:rPr>
        <w:t xml:space="preserve">Every Southington High School student will develop a Transition Portfolio with school counselor assistance. The Naviance Family Connection tool is a web-based program (http://connection.naviance.com/southington) that is being used at SHS to assist students/parents and counselors when developing a transition portfolio. </w:t>
      </w:r>
    </w:p>
    <w:p w:rsidR="008F739A" w:rsidRDefault="008F739A" w:rsidP="008F739A">
      <w:pPr>
        <w:rPr>
          <w:rFonts w:ascii="Times New Roman" w:eastAsia="Times New Roman" w:hAnsi="Times New Roman" w:cs="Times New Roman"/>
        </w:rPr>
      </w:pPr>
    </w:p>
    <w:p w:rsidR="007A0F73" w:rsidRDefault="008F739A" w:rsidP="008F739A">
      <w:pPr>
        <w:rPr>
          <w:rFonts w:ascii="Times New Roman" w:eastAsia="Times New Roman" w:hAnsi="Times New Roman" w:cs="Times New Roman"/>
        </w:rPr>
      </w:pPr>
      <w:r w:rsidRPr="008F739A">
        <w:rPr>
          <w:rFonts w:ascii="Times New Roman" w:eastAsia="Times New Roman" w:hAnsi="Times New Roman" w:cs="Times New Roman"/>
          <w:b/>
          <w:sz w:val="28"/>
          <w:szCs w:val="28"/>
        </w:rPr>
        <w:t>Student Success Plans</w:t>
      </w:r>
      <w:r w:rsidRPr="008F739A">
        <w:rPr>
          <w:rFonts w:ascii="Times New Roman" w:eastAsia="Times New Roman" w:hAnsi="Times New Roman" w:cs="Times New Roman"/>
        </w:rPr>
        <w:t xml:space="preserve"> </w:t>
      </w:r>
    </w:p>
    <w:p w:rsidR="008F739A" w:rsidRDefault="008F739A" w:rsidP="008F739A">
      <w:pPr>
        <w:rPr>
          <w:rFonts w:ascii="Times New Roman" w:eastAsia="Times New Roman" w:hAnsi="Times New Roman" w:cs="Times New Roman"/>
        </w:rPr>
      </w:pPr>
      <w:r w:rsidRPr="008F739A">
        <w:rPr>
          <w:rFonts w:ascii="Times New Roman" w:eastAsia="Times New Roman" w:hAnsi="Times New Roman" w:cs="Times New Roman"/>
        </w:rPr>
        <w:t>State of Connecticut Public Act No. 11-135 “For the school year commencing July 1, 2012, and each school year thereafter, each local and regional board of education shall create a student success plan for each student enrolled in a public school, beginning in grade six. Such student success plan shall include a student’s career and academic choices in grades six to twelve, inclusive.”</w:t>
      </w:r>
    </w:p>
    <w:p w:rsidR="007A0F73" w:rsidRDefault="007A0F73" w:rsidP="008F739A">
      <w:pPr>
        <w:rPr>
          <w:rFonts w:ascii="Times New Roman" w:eastAsia="Times New Roman" w:hAnsi="Times New Roman" w:cs="Times New Roman"/>
        </w:rPr>
      </w:pPr>
    </w:p>
    <w:p w:rsidR="007A0F73" w:rsidRDefault="00E239C2" w:rsidP="007A0F73">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Working Papers</w:t>
      </w:r>
    </w:p>
    <w:p w:rsidR="007A0F73" w:rsidRDefault="007A0F73" w:rsidP="008F739A">
      <w:pPr>
        <w:rPr>
          <w:rFonts w:ascii="Times New Roman" w:eastAsia="Times New Roman" w:hAnsi="Times New Roman" w:cs="Times New Roman"/>
        </w:rPr>
      </w:pPr>
      <w:r w:rsidRPr="00210AF3">
        <w:rPr>
          <w:rFonts w:ascii="Times New Roman" w:eastAsia="Times New Roman" w:hAnsi="Times New Roman" w:cs="Times New Roman"/>
        </w:rPr>
        <w:t xml:space="preserve">Do you have a job? </w:t>
      </w:r>
      <w:r>
        <w:rPr>
          <w:rFonts w:ascii="Times New Roman" w:eastAsia="Times New Roman" w:hAnsi="Times New Roman" w:cs="Times New Roman"/>
        </w:rPr>
        <w:t>If s</w:t>
      </w:r>
      <w:r w:rsidRPr="00210AF3">
        <w:rPr>
          <w:rFonts w:ascii="Times New Roman" w:eastAsia="Times New Roman" w:hAnsi="Times New Roman" w:cs="Times New Roman"/>
        </w:rPr>
        <w:t>o,</w:t>
      </w:r>
      <w:r>
        <w:rPr>
          <w:rFonts w:ascii="Times New Roman" w:eastAsia="Times New Roman" w:hAnsi="Times New Roman" w:cs="Times New Roman"/>
          <w:b/>
          <w:sz w:val="28"/>
          <w:szCs w:val="28"/>
        </w:rPr>
        <w:t xml:space="preserve"> </w:t>
      </w:r>
      <w:r>
        <w:rPr>
          <w:rFonts w:ascii="Times New Roman" w:eastAsia="Times New Roman" w:hAnsi="Times New Roman" w:cs="Times New Roman"/>
        </w:rPr>
        <w:t>t</w:t>
      </w:r>
      <w:r w:rsidRPr="00210AF3">
        <w:rPr>
          <w:rFonts w:ascii="Times New Roman" w:eastAsia="Times New Roman" w:hAnsi="Times New Roman" w:cs="Times New Roman"/>
        </w:rPr>
        <w:t>he Connecticut State Department of Labor requires students under the age of 18 years to obtain working papers to prove eligibility for employment. Working papers are issued by the school counseling secretaries, the designated agents for the Superintendent. Students need to come in person and bring a written “Promise of Employment” from the employer providing work. A Promise of employment must be written on the employer’s letterhead and must include the following: · The specific job that the individual will be performing · Starting rate – CT minimum wage · Number of hours per week · Signature of the authorized company official. The Promise of Employment must be dropped off in the school counseling office before first period and the completed working papers can be picked up at the end of that day.</w:t>
      </w:r>
    </w:p>
    <w:p w:rsidR="008750FA" w:rsidRPr="001E3201" w:rsidRDefault="004A18E8" w:rsidP="001E3201">
      <w:pPr>
        <w:jc w:val="center"/>
        <w:rPr>
          <w:rFonts w:ascii="Times New Roman" w:eastAsia="Times New Roman" w:hAnsi="Times New Roman" w:cs="Times New Roman"/>
        </w:rPr>
      </w:pPr>
      <w:r>
        <w:rPr>
          <w:rFonts w:ascii="Times New Roman" w:hAnsi="Times New Roman"/>
          <w:szCs w:val="20"/>
        </w:rPr>
        <w:br w:type="page"/>
      </w:r>
    </w:p>
    <w:p w:rsidR="008750FA" w:rsidRDefault="000F7F6A" w:rsidP="000F7F6A">
      <w:pPr>
        <w:pStyle w:val="NormalWeb"/>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noProof/>
          <w:color w:val="000000" w:themeColor="text1"/>
        </w:rPr>
        <w:lastRenderedPageBreak/>
        <w:drawing>
          <wp:inline distT="0" distB="0" distL="0" distR="0">
            <wp:extent cx="1235869" cy="10813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lendar 1.jpeg"/>
                    <pic:cNvPicPr/>
                  </pic:nvPicPr>
                  <pic:blipFill>
                    <a:blip r:embed="rId29">
                      <a:extLst>
                        <a:ext uri="{28A0092B-C50C-407E-A947-70E740481C1C}">
                          <a14:useLocalDpi xmlns:a14="http://schemas.microsoft.com/office/drawing/2010/main" val="0"/>
                        </a:ext>
                      </a:extLst>
                    </a:blip>
                    <a:stretch>
                      <a:fillRect/>
                    </a:stretch>
                  </pic:blipFill>
                  <pic:spPr>
                    <a:xfrm>
                      <a:off x="0" y="0"/>
                      <a:ext cx="1271662" cy="1112703"/>
                    </a:xfrm>
                    <a:prstGeom prst="rect">
                      <a:avLst/>
                    </a:prstGeom>
                  </pic:spPr>
                </pic:pic>
              </a:graphicData>
            </a:graphic>
          </wp:inline>
        </w:drawing>
      </w:r>
      <w:r>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i/>
          <w:noProof/>
          <w:color w:val="000000" w:themeColor="text1"/>
        </w:rPr>
        <w:drawing>
          <wp:inline distT="0" distB="0" distL="0" distR="0" wp14:anchorId="3DC2B114" wp14:editId="71102102">
            <wp:extent cx="1200150" cy="1050131"/>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lendar 2.png"/>
                    <pic:cNvPicPr/>
                  </pic:nvPicPr>
                  <pic:blipFill>
                    <a:blip r:embed="rId30">
                      <a:extLst>
                        <a:ext uri="{28A0092B-C50C-407E-A947-70E740481C1C}">
                          <a14:useLocalDpi xmlns:a14="http://schemas.microsoft.com/office/drawing/2010/main" val="0"/>
                        </a:ext>
                      </a:extLst>
                    </a:blip>
                    <a:stretch>
                      <a:fillRect/>
                    </a:stretch>
                  </pic:blipFill>
                  <pic:spPr>
                    <a:xfrm>
                      <a:off x="0" y="0"/>
                      <a:ext cx="1215371" cy="1063449"/>
                    </a:xfrm>
                    <a:prstGeom prst="rect">
                      <a:avLst/>
                    </a:prstGeom>
                  </pic:spPr>
                </pic:pic>
              </a:graphicData>
            </a:graphic>
          </wp:inline>
        </w:drawing>
      </w:r>
    </w:p>
    <w:p w:rsidR="00330EA7" w:rsidRDefault="00330EA7" w:rsidP="00330EA7">
      <w:pPr>
        <w:pStyle w:val="NormalWeb"/>
        <w:jc w:val="center"/>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0EA7">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IMPORTANT DATES FOR 2018-2019</w:t>
      </w:r>
      <w:r>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To Remember throughout the School Year</w:t>
      </w:r>
    </w:p>
    <w:p w:rsidR="00F57345" w:rsidRDefault="00F57345" w:rsidP="00F57345">
      <w:pPr>
        <w:pStyle w:val="NormalWeb"/>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F57345" w:rsidSect="007A5E64">
          <w:pgSz w:w="12240" w:h="15840"/>
          <w:pgMar w:top="1440" w:right="1440" w:bottom="1440" w:left="1440" w:header="720" w:footer="720" w:gutter="0"/>
          <w:cols w:space="720"/>
          <w:docGrid w:linePitch="360"/>
        </w:sectPr>
      </w:pPr>
    </w:p>
    <w:p w:rsidR="00F57345" w:rsidRPr="007D3106" w:rsidRDefault="00B264BD" w:rsidP="00330EA7">
      <w:pPr>
        <w:pStyle w:val="NormalWe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December </w:t>
      </w:r>
      <w:r w:rsidR="00FF776F"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-SHS F</w:t>
      </w:r>
      <w:r w:rsidR="00D1272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Drama performance</w:t>
      </w:r>
      <w:r w:rsidR="00D1272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December </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19-SHS Winter concerts</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December </w:t>
      </w:r>
      <w:r w:rsidR="00FF776F"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20-SHS </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winter concerts (snow date)</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December </w:t>
      </w:r>
      <w:r w:rsidR="00FF776F"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21-Holiday recess begins</w:t>
      </w:r>
      <w:r w:rsidR="00FF776F"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Ja</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nuary</w:t>
      </w:r>
      <w:r w:rsidR="00FF776F"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3-School resumes</w:t>
      </w:r>
      <w:r w:rsidR="00FA0937"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January 9-Course Fair</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January 16-Course Fair-Snow day</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January 15-Early Dismissal-PD</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January 16- Martin Luther King Day-No School</w:t>
      </w:r>
      <w:r w:rsidR="00D1272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January</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22-25-Midterm Exa</w:t>
      </w:r>
      <w:r w:rsidR="00D1272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ms</w:t>
      </w:r>
      <w:r w:rsidR="00D1272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January </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25-Quarter 2 ends</w:t>
      </w:r>
    </w:p>
    <w:p w:rsidR="00AE53B2" w:rsidRDefault="00B264BD" w:rsidP="00330EA7">
      <w:pPr>
        <w:pStyle w:val="NormalWe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February 12-Navigating the College Process</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February 15-Professional Development-Early dismissal</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February 19-Professional Development-No School </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February 20-Snow date for Navigating the College Process</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March 1-Surround Sound</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March 2-Surround Sound</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March 15-SHS Spring Drama Performance</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March 16-SHS Spring Drama Performance</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March 20-World Language Induction Ceremony</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March 22-SHS Unified Theater show</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March 26-Professional Development-Early Dismissal</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March 29-End of Quarter 3</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April 6-SHS Junior Prom</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April 9-SAT in School testing Juniors only</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April 15-19-Spring break</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April 22-Classes resume</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April 23-Professional Development-Early dismissal</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April 30-SHS Spring Concert (Band and Orchestra)</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1-SHS Spring Concert (Chorus and Jazz)</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2-SHS NHS Induction Ceremony</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8-SHS Academic Awards Night</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13-SHS Art Show opening night</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14-Professional Development-Early dismissal</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18-SHS Senior Prom</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22-SHS PTLW Senior Night</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28-Freshman Orientation (Clubs and Activities)</w:t>
      </w:r>
      <w:r w:rsidR="00113EE3">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113EE3">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May 27-No School-Memorial Day</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30-Class Night</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May 31-Class Day</w:t>
      </w:r>
      <w:r w:rsidR="002F1DF9"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AE53B2">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End of year dates:</w:t>
      </w:r>
    </w:p>
    <w:p w:rsidR="00AB4679" w:rsidRDefault="002F1DF9" w:rsidP="00330EA7">
      <w:pPr>
        <w:pStyle w:val="NormalWe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AB4679" w:rsidSect="007A5E64">
          <w:type w:val="continuous"/>
          <w:pgSz w:w="12240" w:h="15840"/>
          <w:pgMar w:top="1440" w:right="1440" w:bottom="1440" w:left="1440" w:header="720" w:footer="720" w:gutter="0"/>
          <w:cols w:space="720"/>
          <w:docGrid w:linePitch="360"/>
        </w:sectPr>
      </w:pP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June 5-10 SHS Final Exams</w:t>
      </w:r>
      <w:r w:rsidRPr="007D3106">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June 11-Projected last day of school/Graduatio</w:t>
      </w:r>
      <w:r w:rsidR="00B4186A">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w:t>
      </w:r>
    </w:p>
    <w:p w:rsidR="00E33F26" w:rsidRDefault="00E33F26" w:rsidP="00330EA7">
      <w:pPr>
        <w:pStyle w:val="NormalWeb"/>
        <w:rPr>
          <w: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E33F26" w:rsidSect="007A5E64">
          <w:type w:val="continuous"/>
          <w:pgSz w:w="12240" w:h="15840"/>
          <w:pgMar w:top="1440" w:right="1440" w:bottom="1440" w:left="1440" w:header="720" w:footer="720" w:gutter="0"/>
          <w:cols w:space="720"/>
          <w:docGrid w:linePitch="360"/>
        </w:sectPr>
      </w:pPr>
    </w:p>
    <w:p w:rsidR="001F3259" w:rsidRDefault="001F3259" w:rsidP="00330EA7">
      <w:pPr>
        <w:pStyle w:val="NormalWeb"/>
        <w:rPr>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61592" w:rsidRDefault="000553C8" w:rsidP="00425CDE">
      <w:pPr>
        <w:rPr>
          <w:rFonts w:ascii="Times New Roman" w:eastAsia="Times New Roman" w:hAnsi="Times New Roman" w:cs="Times New Roman"/>
          <w:color w:val="212121"/>
          <w:shd w:val="clear" w:color="auto" w:fill="FFFFFF"/>
        </w:rPr>
      </w:pPr>
      <w:r w:rsidRPr="00B221FF">
        <w:rPr>
          <w:rFonts w:ascii="Times New Roman" w:eastAsia="Times New Roman" w:hAnsi="Times New Roman" w:cs="Times New Roman"/>
          <w:b/>
          <w:color w:val="212121"/>
          <w:sz w:val="28"/>
          <w:szCs w:val="28"/>
          <w:shd w:val="clear" w:color="auto" w:fill="FFFFFF"/>
        </w:rPr>
        <w:t>SHS STUDENT HANDBOOK</w:t>
      </w:r>
      <w:r>
        <w:rPr>
          <w:rFonts w:ascii="Times New Roman" w:eastAsia="Times New Roman" w:hAnsi="Times New Roman" w:cs="Times New Roman"/>
          <w:color w:val="212121"/>
          <w:sz w:val="28"/>
          <w:szCs w:val="28"/>
          <w:shd w:val="clear" w:color="auto" w:fill="FFFFFF"/>
        </w:rPr>
        <w:br/>
      </w:r>
      <w:r>
        <w:rPr>
          <w:rFonts w:ascii="Times New Roman" w:eastAsia="Times New Roman" w:hAnsi="Times New Roman" w:cs="Times New Roman"/>
          <w:color w:val="212121"/>
          <w:sz w:val="28"/>
          <w:szCs w:val="28"/>
          <w:shd w:val="clear" w:color="auto" w:fill="FFFFFF"/>
        </w:rPr>
        <w:br/>
      </w:r>
      <w:r>
        <w:rPr>
          <w:rFonts w:ascii="Times New Roman" w:eastAsia="Times New Roman" w:hAnsi="Times New Roman" w:cs="Times New Roman"/>
          <w:color w:val="212121"/>
          <w:shd w:val="clear" w:color="auto" w:fill="FFFFFF"/>
        </w:rPr>
        <w:t xml:space="preserve">The Student handbook explains the rules of our school and other important information.  Students and parents can find </w:t>
      </w:r>
      <w:r w:rsidR="00133578">
        <w:rPr>
          <w:rFonts w:ascii="Times New Roman" w:eastAsia="Times New Roman" w:hAnsi="Times New Roman" w:cs="Times New Roman"/>
          <w:color w:val="212121"/>
          <w:shd w:val="clear" w:color="auto" w:fill="FFFFFF"/>
        </w:rPr>
        <w:t>the student handbook on the main page of the Southington High School website.</w:t>
      </w:r>
      <w:r w:rsidR="00661592">
        <w:rPr>
          <w:rFonts w:ascii="Times New Roman" w:eastAsia="Times New Roman" w:hAnsi="Times New Roman" w:cs="Times New Roman"/>
          <w:color w:val="212121"/>
          <w:shd w:val="clear" w:color="auto" w:fill="FFFFFF"/>
        </w:rPr>
        <w:t xml:space="preserve">  </w:t>
      </w:r>
    </w:p>
    <w:p w:rsidR="00E11E70" w:rsidRDefault="00E11E70" w:rsidP="00425CDE">
      <w:pPr>
        <w:rPr>
          <w:rFonts w:ascii="Times New Roman" w:eastAsia="Times New Roman" w:hAnsi="Times New Roman" w:cs="Times New Roman"/>
          <w:b/>
          <w:color w:val="212121"/>
          <w:sz w:val="28"/>
          <w:szCs w:val="28"/>
          <w:shd w:val="clear" w:color="auto" w:fill="FFFFFF"/>
        </w:rPr>
      </w:pPr>
    </w:p>
    <w:p w:rsidR="00425CDE" w:rsidRPr="00B221FF" w:rsidRDefault="00B221FF" w:rsidP="00425CDE">
      <w:pPr>
        <w:rPr>
          <w:rFonts w:ascii="Times New Roman" w:eastAsia="Times New Roman" w:hAnsi="Times New Roman" w:cs="Times New Roman"/>
          <w:color w:val="212121"/>
          <w:shd w:val="clear" w:color="auto" w:fill="FFFFFF"/>
        </w:rPr>
      </w:pPr>
      <w:r w:rsidRPr="00B221FF">
        <w:rPr>
          <w:rFonts w:ascii="Times New Roman" w:eastAsia="Times New Roman" w:hAnsi="Times New Roman" w:cs="Times New Roman"/>
          <w:b/>
          <w:color w:val="212121"/>
          <w:sz w:val="28"/>
          <w:szCs w:val="28"/>
          <w:shd w:val="clear" w:color="auto" w:fill="FFFFFF"/>
        </w:rPr>
        <w:t xml:space="preserve">SHS SATURDAY </w:t>
      </w:r>
      <w:r w:rsidR="00425CDE" w:rsidRPr="00B221FF">
        <w:rPr>
          <w:rFonts w:ascii="Times New Roman" w:eastAsia="Times New Roman" w:hAnsi="Times New Roman" w:cs="Times New Roman"/>
          <w:b/>
          <w:color w:val="212121"/>
          <w:sz w:val="28"/>
          <w:szCs w:val="28"/>
          <w:shd w:val="clear" w:color="auto" w:fill="FFFFFF"/>
        </w:rPr>
        <w:t>SAT TESTING DATES FOR 2018-2019</w:t>
      </w:r>
      <w:r w:rsidR="00425CDE">
        <w:rPr>
          <w:rFonts w:ascii="Times New Roman" w:eastAsia="Times New Roman" w:hAnsi="Times New Roman" w:cs="Times New Roman"/>
          <w:color w:val="212121"/>
          <w:sz w:val="28"/>
          <w:szCs w:val="28"/>
          <w:shd w:val="clear" w:color="auto" w:fill="FFFFFF"/>
        </w:rPr>
        <w:t xml:space="preserve"> </w:t>
      </w:r>
      <w:r>
        <w:rPr>
          <w:rFonts w:ascii="Times New Roman" w:eastAsia="Times New Roman" w:hAnsi="Times New Roman" w:cs="Times New Roman"/>
          <w:color w:val="212121"/>
          <w:sz w:val="28"/>
          <w:szCs w:val="28"/>
          <w:shd w:val="clear" w:color="auto" w:fill="FFFFFF"/>
        </w:rPr>
        <w:br/>
      </w:r>
      <w:r w:rsidRPr="00B221FF">
        <w:rPr>
          <w:rFonts w:ascii="Times New Roman" w:eastAsia="Times New Roman" w:hAnsi="Times New Roman" w:cs="Times New Roman"/>
          <w:color w:val="212121"/>
          <w:shd w:val="clear" w:color="auto" w:fill="FFFFFF"/>
        </w:rPr>
        <w:t>Registration information</w:t>
      </w:r>
      <w:r>
        <w:rPr>
          <w:rFonts w:ascii="Times New Roman" w:eastAsia="Times New Roman" w:hAnsi="Times New Roman" w:cs="Times New Roman"/>
          <w:color w:val="212121"/>
          <w:shd w:val="clear" w:color="auto" w:fill="FFFFFF"/>
        </w:rPr>
        <w:t xml:space="preserve"> for SATs</w:t>
      </w:r>
      <w:r w:rsidRPr="00B221FF">
        <w:rPr>
          <w:rFonts w:ascii="Times New Roman" w:eastAsia="Times New Roman" w:hAnsi="Times New Roman" w:cs="Times New Roman"/>
          <w:color w:val="212121"/>
          <w:shd w:val="clear" w:color="auto" w:fill="FFFFFF"/>
        </w:rPr>
        <w:t xml:space="preserve"> is also available online at www.collegeboard.com.</w:t>
      </w:r>
    </w:p>
    <w:p w:rsidR="00B221FF" w:rsidRPr="00B221FF" w:rsidRDefault="00B221FF" w:rsidP="00B221FF">
      <w:pPr>
        <w:shd w:val="clear" w:color="auto" w:fill="FFFFFF"/>
        <w:rPr>
          <w:rFonts w:ascii="Tahoma" w:eastAsia="Times New Roman" w:hAnsi="Tahoma" w:cs="Tahoma"/>
          <w:color w:val="212121"/>
          <w:sz w:val="23"/>
          <w:szCs w:val="23"/>
        </w:rPr>
      </w:pPr>
      <w:r w:rsidRPr="00B221FF">
        <w:rPr>
          <w:rFonts w:ascii="Helvetica" w:eastAsia="Times New Roman" w:hAnsi="Helvetica" w:cs="Times New Roman"/>
          <w:color w:val="000000"/>
        </w:rPr>
        <w:t> </w:t>
      </w:r>
    </w:p>
    <w:p w:rsidR="00B221FF" w:rsidRPr="00B221FF" w:rsidRDefault="00B221FF" w:rsidP="00B221FF">
      <w:pPr>
        <w:shd w:val="clear" w:color="auto" w:fill="FFFFFF"/>
        <w:rPr>
          <w:rFonts w:ascii="Times New Roman" w:eastAsia="Times New Roman" w:hAnsi="Times New Roman" w:cs="Times New Roman"/>
          <w:color w:val="212121"/>
        </w:rPr>
      </w:pPr>
      <w:r w:rsidRPr="00B221FF">
        <w:rPr>
          <w:rFonts w:ascii="Times New Roman" w:eastAsia="Times New Roman" w:hAnsi="Times New Roman" w:cs="Times New Roman"/>
          <w:color w:val="000000"/>
        </w:rPr>
        <w:t>Scheduled Test Date: March 09, 2019</w:t>
      </w:r>
    </w:p>
    <w:p w:rsidR="00B221FF" w:rsidRPr="00B221FF" w:rsidRDefault="00B221FF" w:rsidP="00B221FF">
      <w:pPr>
        <w:shd w:val="clear" w:color="auto" w:fill="FFFFFF"/>
        <w:rPr>
          <w:rFonts w:ascii="Times New Roman" w:eastAsia="Times New Roman" w:hAnsi="Times New Roman" w:cs="Times New Roman"/>
          <w:color w:val="212121"/>
        </w:rPr>
      </w:pPr>
      <w:r w:rsidRPr="00B221FF">
        <w:rPr>
          <w:rFonts w:ascii="Times New Roman" w:eastAsia="Times New Roman" w:hAnsi="Times New Roman" w:cs="Times New Roman"/>
          <w:color w:val="000000"/>
        </w:rPr>
        <w:t>Scheduled Test Date: June 01, 2019</w:t>
      </w:r>
    </w:p>
    <w:p w:rsidR="00B221FF" w:rsidRPr="00B221FF" w:rsidRDefault="00B221FF" w:rsidP="00B221FF">
      <w:pPr>
        <w:shd w:val="clear" w:color="auto" w:fill="FFFFFF"/>
        <w:rPr>
          <w:rFonts w:ascii="Times New Roman" w:eastAsia="Times New Roman" w:hAnsi="Times New Roman" w:cs="Times New Roman"/>
          <w:color w:val="212121"/>
        </w:rPr>
      </w:pPr>
      <w:r w:rsidRPr="00B221FF">
        <w:rPr>
          <w:rFonts w:ascii="Times New Roman" w:eastAsia="Times New Roman" w:hAnsi="Times New Roman" w:cs="Times New Roman"/>
          <w:color w:val="000000"/>
        </w:rPr>
        <w:t> </w:t>
      </w:r>
    </w:p>
    <w:p w:rsidR="00B221FF" w:rsidRPr="00B221FF" w:rsidRDefault="00B221FF" w:rsidP="00B221FF">
      <w:pPr>
        <w:shd w:val="clear" w:color="auto" w:fill="FFFFFF"/>
        <w:rPr>
          <w:rFonts w:ascii="Times New Roman" w:eastAsia="Times New Roman" w:hAnsi="Times New Roman" w:cs="Times New Roman"/>
          <w:color w:val="000000"/>
        </w:rPr>
      </w:pPr>
      <w:r w:rsidRPr="00B221FF">
        <w:rPr>
          <w:rFonts w:ascii="Times New Roman" w:eastAsia="Times New Roman" w:hAnsi="Times New Roman" w:cs="Times New Roman"/>
          <w:color w:val="000000"/>
        </w:rPr>
        <w:t>In-School SAT Day will take place on Tuesday, April 9,</w:t>
      </w:r>
      <w:r w:rsidRPr="00B221FF">
        <w:rPr>
          <w:rFonts w:ascii="Times New Roman" w:eastAsia="Times New Roman" w:hAnsi="Times New Roman" w:cs="Times New Roman"/>
          <w:color w:val="000000"/>
          <w:vertAlign w:val="superscript"/>
        </w:rPr>
        <w:t>, </w:t>
      </w:r>
      <w:r w:rsidRPr="00B221FF">
        <w:rPr>
          <w:rFonts w:ascii="Times New Roman" w:eastAsia="Times New Roman" w:hAnsi="Times New Roman" w:cs="Times New Roman"/>
          <w:color w:val="000000"/>
        </w:rPr>
        <w:t>2019.</w:t>
      </w:r>
    </w:p>
    <w:p w:rsidR="00B221FF" w:rsidRDefault="00B221FF" w:rsidP="00B221FF">
      <w:pPr>
        <w:shd w:val="clear" w:color="auto" w:fill="FFFFFF"/>
        <w:rPr>
          <w:rFonts w:ascii="Helvetica" w:eastAsia="Times New Roman" w:hAnsi="Helvetica" w:cs="Times New Roman"/>
          <w:color w:val="000000"/>
        </w:rPr>
      </w:pPr>
    </w:p>
    <w:p w:rsidR="00BD7DEB" w:rsidRDefault="00062559" w:rsidP="00B221FF">
      <w:pPr>
        <w:shd w:val="clear" w:color="auto" w:fill="FFFFFF"/>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rect id="_x0000_i1027" alt="" style="width:468pt;height:.05pt;mso-width-percent:0;mso-height-percent:0;mso-width-percent:0;mso-height-percent:0" o:hralign="center" o:hrstd="t" o:hr="t" fillcolor="#a0a0a0" stroked="f"/>
        </w:pict>
      </w:r>
    </w:p>
    <w:p w:rsidR="00A35F77" w:rsidRDefault="00BF541F" w:rsidP="00B221FF">
      <w:pPr>
        <w:shd w:val="clear" w:color="auto" w:fill="FFFFFF"/>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CLASS ADVISORS</w:t>
      </w:r>
    </w:p>
    <w:p w:rsidR="00F87671" w:rsidRPr="00AB4679" w:rsidRDefault="00A35F77" w:rsidP="00B221FF">
      <w:pPr>
        <w:shd w:val="clear" w:color="auto" w:fill="FFFFFF"/>
        <w:rPr>
          <w:rFonts w:ascii="Times New Roman" w:eastAsia="Times New Roman" w:hAnsi="Times New Roman" w:cs="Times New Roman"/>
          <w:color w:val="000000"/>
        </w:rPr>
        <w:sectPr w:rsidR="00F87671" w:rsidRPr="00AB4679" w:rsidSect="007A5E64">
          <w:type w:val="continuous"/>
          <w:pgSz w:w="12240" w:h="15840"/>
          <w:pgMar w:top="1440" w:right="1440" w:bottom="1440" w:left="1440" w:header="720" w:footer="720" w:gutter="0"/>
          <w:cols w:space="720"/>
          <w:docGrid w:linePitch="360"/>
        </w:sectPr>
      </w:pPr>
      <w:r>
        <w:rPr>
          <w:rFonts w:ascii="Times New Roman" w:eastAsia="Times New Roman" w:hAnsi="Times New Roman" w:cs="Times New Roman"/>
          <w:color w:val="000000"/>
        </w:rPr>
        <w:t xml:space="preserve">Class advisors assist students with planning many activities during the students years at SHS including Jr. Prom, Class Day/Night and Senior prom.  Below are the class advisors for each </w:t>
      </w:r>
      <w:r w:rsidR="00AB4679">
        <w:rPr>
          <w:rFonts w:ascii="Times New Roman" w:eastAsia="Times New Roman" w:hAnsi="Times New Roman" w:cs="Times New Roman"/>
          <w:color w:val="000000"/>
        </w:rPr>
        <w:t>class and their email addresses</w:t>
      </w:r>
    </w:p>
    <w:p w:rsidR="00BF541F" w:rsidRPr="00AB4679" w:rsidRDefault="00F87671" w:rsidP="00AB4679">
      <w:pPr>
        <w:shd w:val="clear" w:color="auto" w:fill="FFFFFF"/>
        <w:rPr>
          <w:rFonts w:ascii="Times New Roman" w:eastAsia="Times New Roman" w:hAnsi="Times New Roman" w:cs="Times New Roman"/>
          <w:color w:val="212121"/>
        </w:rPr>
      </w:pPr>
      <w:r>
        <w:rPr>
          <w:rFonts w:ascii="Times New Roman" w:eastAsia="Times New Roman" w:hAnsi="Times New Roman" w:cs="Times New Roman"/>
          <w:color w:val="212121"/>
        </w:rPr>
        <w:t>Class of 2019</w:t>
      </w:r>
    </w:p>
    <w:p w:rsidR="00111EED" w:rsidRDefault="00E5299A" w:rsidP="00BF541F">
      <w:pPr>
        <w:pStyle w:val="NormalWeb"/>
        <w:shd w:val="clear" w:color="auto" w:fill="FFFFFF"/>
        <w:spacing w:before="0" w:beforeAutospacing="0" w:after="225" w:afterAutospacing="0"/>
        <w:rPr>
          <w:rFonts w:ascii="Arial" w:hAnsi="Arial" w:cs="Arial"/>
          <w:color w:val="6F7159"/>
        </w:rPr>
      </w:pPr>
      <w:r>
        <w:rPr>
          <w:rFonts w:ascii="Arial" w:hAnsi="Arial" w:cs="Arial"/>
          <w:color w:val="6F7159"/>
        </w:rPr>
        <w:t>Sara Adams (</w:t>
      </w:r>
      <w:hyperlink r:id="rId31" w:history="1">
        <w:r w:rsidRPr="00500E65">
          <w:rPr>
            <w:rStyle w:val="Hyperlink"/>
            <w:rFonts w:ascii="Arial" w:hAnsi="Arial" w:cs="Arial"/>
          </w:rPr>
          <w:t>sadams@southingtonschools.org</w:t>
        </w:r>
      </w:hyperlink>
      <w:r>
        <w:rPr>
          <w:rFonts w:ascii="Arial" w:hAnsi="Arial" w:cs="Arial"/>
          <w:color w:val="6F7159"/>
        </w:rPr>
        <w:t>) and Holly Jayne (</w:t>
      </w:r>
      <w:hyperlink r:id="rId32" w:history="1">
        <w:r w:rsidRPr="00500E65">
          <w:rPr>
            <w:rStyle w:val="Hyperlink"/>
            <w:rFonts w:ascii="Arial" w:hAnsi="Arial" w:cs="Arial"/>
          </w:rPr>
          <w:t>hjayne@southingtonschools.org</w:t>
        </w:r>
      </w:hyperlink>
      <w:r>
        <w:rPr>
          <w:rFonts w:ascii="Arial" w:hAnsi="Arial" w:cs="Arial"/>
          <w:color w:val="6F7159"/>
        </w:rPr>
        <w:t xml:space="preserve">) </w:t>
      </w:r>
    </w:p>
    <w:p w:rsidR="00AB4679" w:rsidRPr="00FC323A" w:rsidRDefault="000964CF" w:rsidP="00BF541F">
      <w:pPr>
        <w:pStyle w:val="NormalWeb"/>
        <w:shd w:val="clear" w:color="auto" w:fill="FFFFFF"/>
        <w:spacing w:before="0" w:beforeAutospacing="0" w:after="225" w:afterAutospacing="0"/>
        <w:rPr>
          <w:color w:val="000000" w:themeColor="text1"/>
        </w:rPr>
      </w:pPr>
      <w:r w:rsidRPr="000964CF">
        <w:rPr>
          <w:color w:val="000000" w:themeColor="text1"/>
        </w:rPr>
        <w:t>Class of 2020</w:t>
      </w:r>
      <w:r>
        <w:rPr>
          <w:color w:val="000000" w:themeColor="text1"/>
        </w:rPr>
        <w:br/>
        <w:t>Colleen Murphy (</w:t>
      </w:r>
      <w:hyperlink r:id="rId33" w:history="1">
        <w:r w:rsidRPr="00500E65">
          <w:rPr>
            <w:rStyle w:val="Hyperlink"/>
          </w:rPr>
          <w:t>cmurphy@southingtonschools.org</w:t>
        </w:r>
      </w:hyperlink>
      <w:r>
        <w:rPr>
          <w:color w:val="000000" w:themeColor="text1"/>
        </w:rPr>
        <w:t>) and Nicole Proffitt (</w:t>
      </w:r>
      <w:hyperlink r:id="rId34" w:history="1">
        <w:r w:rsidRPr="00500E65">
          <w:rPr>
            <w:rStyle w:val="Hyperlink"/>
          </w:rPr>
          <w:t>nproffitt@southingtonschools.org</w:t>
        </w:r>
      </w:hyperlink>
      <w:r w:rsidR="00FC323A">
        <w:rPr>
          <w:color w:val="000000" w:themeColor="text1"/>
        </w:rPr>
        <w:t>)</w:t>
      </w:r>
    </w:p>
    <w:p w:rsidR="00AB4679" w:rsidRPr="00FC323A" w:rsidRDefault="00FC323A" w:rsidP="00BF541F">
      <w:pPr>
        <w:pStyle w:val="NormalWeb"/>
        <w:shd w:val="clear" w:color="auto" w:fill="FFFFFF"/>
        <w:spacing w:before="0" w:beforeAutospacing="0" w:after="225" w:afterAutospacing="0"/>
        <w:rPr>
          <w:color w:val="000000" w:themeColor="text1"/>
        </w:rPr>
      </w:pPr>
      <w:r w:rsidRPr="00FC323A">
        <w:rPr>
          <w:color w:val="000000" w:themeColor="text1"/>
        </w:rPr>
        <w:t>Class of 2021</w:t>
      </w:r>
      <w:r>
        <w:rPr>
          <w:color w:val="000000" w:themeColor="text1"/>
        </w:rPr>
        <w:br/>
        <w:t>Megan Martin (</w:t>
      </w:r>
      <w:hyperlink r:id="rId35" w:history="1">
        <w:r w:rsidRPr="00500E65">
          <w:rPr>
            <w:rStyle w:val="Hyperlink"/>
          </w:rPr>
          <w:t>mmartin@southingtonschools.org</w:t>
        </w:r>
      </w:hyperlink>
      <w:r>
        <w:rPr>
          <w:color w:val="000000" w:themeColor="text1"/>
        </w:rPr>
        <w:t>) and Teresa Garrity (tgarrity@southingtonschools.org)</w:t>
      </w:r>
    </w:p>
    <w:p w:rsidR="00AB4679" w:rsidRPr="00FC323A" w:rsidRDefault="00FC323A" w:rsidP="00BF541F">
      <w:pPr>
        <w:pStyle w:val="NormalWeb"/>
        <w:shd w:val="clear" w:color="auto" w:fill="FFFFFF"/>
        <w:spacing w:before="0" w:beforeAutospacing="0" w:after="225" w:afterAutospacing="0"/>
        <w:rPr>
          <w:color w:val="000000" w:themeColor="text1"/>
        </w:rPr>
      </w:pPr>
      <w:r w:rsidRPr="00FC323A">
        <w:rPr>
          <w:color w:val="000000" w:themeColor="text1"/>
        </w:rPr>
        <w:t>Class of 2022</w:t>
      </w:r>
      <w:r w:rsidR="00C44A34">
        <w:rPr>
          <w:color w:val="000000" w:themeColor="text1"/>
        </w:rPr>
        <w:br/>
        <w:t>Kristin Bellis (</w:t>
      </w:r>
      <w:hyperlink r:id="rId36" w:history="1">
        <w:r w:rsidR="00C44A34" w:rsidRPr="00500E65">
          <w:rPr>
            <w:rStyle w:val="Hyperlink"/>
          </w:rPr>
          <w:t>kbellis@southingtonschools.org</w:t>
        </w:r>
      </w:hyperlink>
      <w:r w:rsidR="00C44A34">
        <w:rPr>
          <w:color w:val="000000" w:themeColor="text1"/>
        </w:rPr>
        <w:t>) and Katie Tavera (ktavera@southingtonschools.org)</w:t>
      </w:r>
    </w:p>
    <w:p w:rsidR="0050566F" w:rsidRDefault="0050566F" w:rsidP="00B221FF">
      <w:pPr>
        <w:shd w:val="clear" w:color="auto" w:fill="FFFFFF"/>
        <w:rPr>
          <w:rFonts w:ascii="Times New Roman" w:eastAsia="Times New Roman" w:hAnsi="Times New Roman" w:cs="Times New Roman"/>
          <w:b/>
          <w:color w:val="212121"/>
          <w:sz w:val="28"/>
          <w:szCs w:val="28"/>
        </w:rPr>
      </w:pPr>
    </w:p>
    <w:p w:rsidR="00BF541F" w:rsidRDefault="00E239C2" w:rsidP="00B221FF">
      <w:pPr>
        <w:shd w:val="clear" w:color="auto" w:fill="FFFFFF"/>
        <w:rPr>
          <w:rFonts w:ascii="Times New Roman" w:eastAsia="Times New Roman" w:hAnsi="Times New Roman" w:cs="Times New Roman"/>
          <w:b/>
          <w:color w:val="212121"/>
          <w:sz w:val="28"/>
          <w:szCs w:val="28"/>
        </w:rPr>
      </w:pPr>
      <w:r>
        <w:rPr>
          <w:rFonts w:ascii="Times New Roman" w:eastAsia="Times New Roman" w:hAnsi="Times New Roman" w:cs="Times New Roman"/>
          <w:b/>
          <w:color w:val="212121"/>
          <w:sz w:val="28"/>
          <w:szCs w:val="28"/>
        </w:rPr>
        <w:t>CELL PHONE AND ELECTRONIC DEVICES POLICY</w:t>
      </w:r>
    </w:p>
    <w:p w:rsidR="00BE05A6" w:rsidRDefault="00BE05A6" w:rsidP="00BE05A6">
      <w:pPr>
        <w:rPr>
          <w:rFonts w:ascii="Times New Roman" w:eastAsia="Times New Roman" w:hAnsi="Times New Roman" w:cs="Times New Roman"/>
        </w:rPr>
      </w:pPr>
      <w:r w:rsidRPr="00BE05A6">
        <w:rPr>
          <w:rFonts w:ascii="Times New Roman" w:eastAsia="Times New Roman" w:hAnsi="Times New Roman" w:cs="Times New Roman"/>
        </w:rPr>
        <w:t xml:space="preserve">Electronic Devices Possession or use of laser pointers by students on school grounds is not allowed. In addition, no student may record, photograph, or videotape within the school setting without prior permission from a teacher or administrator. </w:t>
      </w:r>
    </w:p>
    <w:p w:rsidR="00BE05A6" w:rsidRDefault="00BE05A6" w:rsidP="00BE05A6">
      <w:pPr>
        <w:rPr>
          <w:rFonts w:ascii="Times New Roman" w:eastAsia="Times New Roman" w:hAnsi="Times New Roman" w:cs="Times New Roman"/>
        </w:rPr>
      </w:pPr>
    </w:p>
    <w:p w:rsidR="00BE05A6" w:rsidRDefault="00BE05A6" w:rsidP="00BE05A6">
      <w:pPr>
        <w:rPr>
          <w:rFonts w:ascii="Times New Roman" w:eastAsia="Times New Roman" w:hAnsi="Times New Roman" w:cs="Times New Roman"/>
        </w:rPr>
      </w:pPr>
      <w:r w:rsidRPr="00BE05A6">
        <w:rPr>
          <w:rFonts w:ascii="Times New Roman" w:eastAsia="Times New Roman" w:hAnsi="Times New Roman" w:cs="Times New Roman"/>
        </w:rPr>
        <w:t xml:space="preserve">From 7:37 AM to 2:15 PM cell phones and other electronic devices are restricted to the cafeteria, media center or in the hallways during passing time. All devices must be put away, and out of sight, before a student enters a classroom. Within the classrooms, electronic devices may be used for teacher directed educational purposes only. For safety reasons students must be able to hear the public-address system at all times. Ear bud usage is prohibited in the hallway, lavatories and stairwells. Head phones are prohibited at all times. </w:t>
      </w:r>
    </w:p>
    <w:p w:rsidR="00BE05A6" w:rsidRDefault="00BE05A6" w:rsidP="00BE05A6">
      <w:pPr>
        <w:rPr>
          <w:rFonts w:ascii="Times New Roman" w:eastAsia="Times New Roman" w:hAnsi="Times New Roman" w:cs="Times New Roman"/>
        </w:rPr>
      </w:pPr>
    </w:p>
    <w:p w:rsidR="00BE05A6" w:rsidRDefault="00BE05A6" w:rsidP="00BE05A6">
      <w:pPr>
        <w:rPr>
          <w:rFonts w:ascii="Times New Roman" w:eastAsia="Times New Roman" w:hAnsi="Times New Roman" w:cs="Times New Roman"/>
        </w:rPr>
      </w:pPr>
      <w:r w:rsidRPr="00BE05A6">
        <w:rPr>
          <w:rFonts w:ascii="Times New Roman" w:eastAsia="Times New Roman" w:hAnsi="Times New Roman" w:cs="Times New Roman"/>
        </w:rPr>
        <w:t>Any student who is found to be in violation of these rules will be referred to the main office.</w:t>
      </w:r>
    </w:p>
    <w:p w:rsidR="00BD7DEB" w:rsidRDefault="00BD7DEB" w:rsidP="00BE05A6">
      <w:pPr>
        <w:rPr>
          <w:rFonts w:ascii="Times New Roman" w:eastAsia="Times New Roman" w:hAnsi="Times New Roman" w:cs="Times New Roman"/>
        </w:rPr>
      </w:pPr>
    </w:p>
    <w:p w:rsidR="00BD7DEB" w:rsidRDefault="00BD7DEB" w:rsidP="00BD7DEB">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2464594" cy="190402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 cell phone use.png"/>
                    <pic:cNvPicPr/>
                  </pic:nvPicPr>
                  <pic:blipFill>
                    <a:blip r:embed="rId37">
                      <a:extLst>
                        <a:ext uri="{28A0092B-C50C-407E-A947-70E740481C1C}">
                          <a14:useLocalDpi xmlns:a14="http://schemas.microsoft.com/office/drawing/2010/main" val="0"/>
                        </a:ext>
                      </a:extLst>
                    </a:blip>
                    <a:stretch>
                      <a:fillRect/>
                    </a:stretch>
                  </pic:blipFill>
                  <pic:spPr>
                    <a:xfrm>
                      <a:off x="0" y="0"/>
                      <a:ext cx="2469560" cy="1907857"/>
                    </a:xfrm>
                    <a:prstGeom prst="rect">
                      <a:avLst/>
                    </a:prstGeom>
                  </pic:spPr>
                </pic:pic>
              </a:graphicData>
            </a:graphic>
          </wp:inline>
        </w:drawing>
      </w:r>
    </w:p>
    <w:p w:rsidR="00BE05A6" w:rsidRDefault="00BE05A6" w:rsidP="00BE05A6">
      <w:pPr>
        <w:rPr>
          <w:rFonts w:ascii="Times New Roman" w:eastAsia="Times New Roman" w:hAnsi="Times New Roman" w:cs="Times New Roman"/>
        </w:rPr>
      </w:pPr>
    </w:p>
    <w:p w:rsidR="00BE05A6" w:rsidRDefault="00BE05A6" w:rsidP="00BE05A6">
      <w:pPr>
        <w:rPr>
          <w:rFonts w:ascii="Times New Roman" w:eastAsia="Times New Roman" w:hAnsi="Times New Roman" w:cs="Times New Roman"/>
          <w:color w:val="FF0000"/>
        </w:rPr>
      </w:pPr>
    </w:p>
    <w:p w:rsidR="00EA19AD" w:rsidRPr="00EA19AD" w:rsidRDefault="00E239C2" w:rsidP="00EA19AD">
      <w:pPr>
        <w:rPr>
          <w:rFonts w:ascii="Times New Roman" w:eastAsia="Times New Roman" w:hAnsi="Times New Roman" w:cs="Times New Roman"/>
          <w:b/>
          <w:sz w:val="28"/>
          <w:szCs w:val="28"/>
        </w:rPr>
      </w:pPr>
      <w:r w:rsidRPr="00EA19AD">
        <w:rPr>
          <w:rFonts w:ascii="Times New Roman" w:eastAsia="Times New Roman" w:hAnsi="Times New Roman" w:cs="Times New Roman"/>
          <w:b/>
          <w:sz w:val="28"/>
          <w:szCs w:val="28"/>
        </w:rPr>
        <w:t>INTERNET USE / SOCIAL NETWORKING</w:t>
      </w:r>
    </w:p>
    <w:p w:rsidR="00DE5983" w:rsidRDefault="00EA19AD" w:rsidP="00EA19AD">
      <w:pPr>
        <w:rPr>
          <w:rFonts w:ascii="Times New Roman" w:eastAsia="Times New Roman" w:hAnsi="Times New Roman" w:cs="Times New Roman"/>
        </w:rPr>
      </w:pPr>
      <w:r w:rsidRPr="00EA19AD">
        <w:rPr>
          <w:rFonts w:ascii="Times New Roman" w:eastAsia="Times New Roman" w:hAnsi="Times New Roman" w:cs="Times New Roman"/>
        </w:rPr>
        <w:t>Students must comply with Board of Education Policy regarding computer and internet use, social networking as well as any other procedures established by the classroom teacher and/or Southington High School Technology Department. Inappropriate use or failure to comply with any teacher’s instructions related to the use of computers may result in a disciplinary response/consequence, including loss of user privileges.</w:t>
      </w:r>
    </w:p>
    <w:p w:rsidR="00BD7DEB" w:rsidRDefault="00BD7DEB" w:rsidP="00EA19AD">
      <w:pPr>
        <w:rPr>
          <w:rFonts w:ascii="Times New Roman" w:eastAsia="Times New Roman" w:hAnsi="Times New Roman" w:cs="Times New Roman"/>
        </w:rPr>
      </w:pPr>
    </w:p>
    <w:p w:rsidR="00DE5983" w:rsidRDefault="005A088E" w:rsidP="00EA19A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PARENTAL RIGHTS REGARDING INTERNET POSTING OF STUDENT’S NAMES AND IMAGES</w:t>
      </w:r>
    </w:p>
    <w:p w:rsidR="00A7653A" w:rsidRPr="005A088E" w:rsidRDefault="00A7653A" w:rsidP="00A7653A">
      <w:pPr>
        <w:rPr>
          <w:rFonts w:ascii="Times New Roman" w:eastAsia="Times New Roman" w:hAnsi="Times New Roman" w:cs="Times New Roman"/>
        </w:rPr>
      </w:pPr>
      <w:r w:rsidRPr="005A088E">
        <w:rPr>
          <w:rFonts w:ascii="Times New Roman" w:eastAsia="Times New Roman" w:hAnsi="Times New Roman" w:cs="Times New Roman"/>
        </w:rPr>
        <w:t xml:space="preserve">Students in kindergarten through grade twelve, staff assigned to the grade levels, and others authorized to work with these students (who have school-sponsored access to the Internet) will not make available on the Internet the addresses or phone numbers of students. Student names, or altered versions of student names, the schools to which they are assigned, grade level assignments, or pictures of students may be made available unless parents have objected in writing to such a release for their child or children. The Internet is a valuable research tool and is widely used as a resource of communication for students, staff, and parents. Internet access by students is guided by Board of Education regulations and monitored on site by staff. Access to the Internet for research purposes and as a vehicle of communication may, from time to time, </w:t>
      </w:r>
      <w:r w:rsidRPr="005A088E">
        <w:rPr>
          <w:rFonts w:ascii="Times New Roman" w:eastAsia="Times New Roman" w:hAnsi="Times New Roman" w:cs="Times New Roman"/>
        </w:rPr>
        <w:lastRenderedPageBreak/>
        <w:t>result in the release of certain information. Typically, the information is minimal in content and consistent with what is readily available through other media sources such as newspapers, television, and radio. Where feasible, every attempt is made to limit the release of information over the Internet to student names or preferably altered versions of student names, the schools, grade levels and images of students. The release of student phone numbers and home addresses is prohibited. (If you object to the release of any of the above information as it relates to your son/daughter, you must notify the building principal in writing at the beginning of each school year.)</w:t>
      </w:r>
    </w:p>
    <w:p w:rsidR="00A7653A" w:rsidRDefault="00A7653A" w:rsidP="00EA19AD">
      <w:pPr>
        <w:rPr>
          <w:rFonts w:ascii="Times New Roman" w:eastAsia="Times New Roman" w:hAnsi="Times New Roman" w:cs="Times New Roman"/>
          <w:color w:val="FF0000"/>
        </w:rPr>
      </w:pPr>
    </w:p>
    <w:p w:rsidR="00EA19AD" w:rsidRDefault="00062559" w:rsidP="00EA19AD">
      <w:pPr>
        <w:rPr>
          <w:rFonts w:ascii="Times New Roman" w:eastAsia="Times New Roman" w:hAnsi="Times New Roman" w:cs="Times New Roman"/>
        </w:rPr>
      </w:pPr>
      <w:r>
        <w:rPr>
          <w:rFonts w:ascii="Times New Roman" w:eastAsia="Times New Roman" w:hAnsi="Times New Roman" w:cs="Times New Roman"/>
          <w:noProof/>
        </w:rPr>
        <w:pict>
          <v:shape id="_x0000_i1026" type="#_x0000_t75" alt="/Applications/Microsoft Word.app/Contents/Resources/Lines/Row of Pebbles.gif" style="width:467.8pt;height:26.6pt;mso-width-percent:0;mso-height-percent:0;mso-width-percent:0;mso-height-percent:0" o:hrpct="0" o:hralign="center" o:hr="t">
            <v:imagedata r:id="rId38" o:title="Row of Pebbles"/>
          </v:shape>
        </w:pict>
      </w:r>
    </w:p>
    <w:p w:rsidR="00EA19AD" w:rsidRDefault="00E239C2" w:rsidP="00EA19AD">
      <w:pPr>
        <w:rPr>
          <w:rFonts w:ascii="Times New Roman" w:eastAsia="Times New Roman" w:hAnsi="Times New Roman" w:cs="Times New Roman"/>
          <w:b/>
          <w:sz w:val="28"/>
          <w:szCs w:val="28"/>
        </w:rPr>
      </w:pPr>
      <w:r w:rsidRPr="00763CC4">
        <w:rPr>
          <w:rFonts w:ascii="Times New Roman" w:eastAsia="Times New Roman" w:hAnsi="Times New Roman" w:cs="Times New Roman"/>
          <w:b/>
          <w:sz w:val="28"/>
          <w:szCs w:val="28"/>
        </w:rPr>
        <w:t>DRESS CODE</w:t>
      </w:r>
    </w:p>
    <w:p w:rsidR="00763CC4" w:rsidRDefault="00763CC4" w:rsidP="00763CC4">
      <w:pPr>
        <w:rPr>
          <w:rFonts w:ascii="Times New Roman" w:eastAsia="Times New Roman" w:hAnsi="Times New Roman" w:cs="Times New Roman"/>
        </w:rPr>
      </w:pPr>
      <w:r w:rsidRPr="00763CC4">
        <w:rPr>
          <w:rFonts w:ascii="Times New Roman" w:eastAsia="Times New Roman" w:hAnsi="Times New Roman" w:cs="Times New Roman"/>
        </w:rPr>
        <w:t>Each student in the Southington Public Schools has the responsibility of dressing in appropriate attire with respect to neatness, decency, modesty, health, and safety. Through their dress, students will demonstrate respect for themselves, their fellow students, and for the educational process. When choosing a student’s outfit for school, students and parents should keep in mind that their choice of clothing can affect the learning environment and will be judged along more formal rather than informal guidelines. For all students, exposed upper thigh (shorts or skirts should be no shorter than fingertip length when arms are at students’ sides), navel, stomach, lower back, or chest are inappropriate and not allowed. In addition, clothing meant to be worn as an undergarment (including spaghetti straps) should not be worn as an outer garment. Shirts should have straps at least three fingers wide so that no undergarments are shown at any time. All clothing shall be worn in a manner that does not expose underwear. In addition, at no time will tops be allowed which expose a bare midriff, rib cage, or undergarments.</w:t>
      </w:r>
    </w:p>
    <w:p w:rsidR="00BA58CE" w:rsidRDefault="00BA58CE" w:rsidP="00763CC4">
      <w:pPr>
        <w:rPr>
          <w:rFonts w:ascii="Times New Roman" w:eastAsia="Times New Roman" w:hAnsi="Times New Roman" w:cs="Times New Roman"/>
        </w:rPr>
      </w:pPr>
    </w:p>
    <w:p w:rsidR="004E40AA" w:rsidRDefault="004E40AA" w:rsidP="00763CC4">
      <w:pPr>
        <w:rPr>
          <w:rFonts w:ascii="Times New Roman" w:eastAsia="Times New Roman" w:hAnsi="Times New Roman" w:cs="Times New Roman"/>
        </w:rPr>
      </w:pPr>
    </w:p>
    <w:p w:rsidR="0026630E" w:rsidRDefault="0026630E" w:rsidP="0026630E">
      <w:pPr>
        <w:pStyle w:val="NormalWeb"/>
        <w:spacing w:before="0" w:beforeAutospacing="0" w:after="0" w:afterAutospacing="0"/>
      </w:pPr>
      <w:r>
        <w:rPr>
          <w:color w:val="000000"/>
        </w:rPr>
        <w:t>For all students:</w:t>
      </w:r>
    </w:p>
    <w:p w:rsidR="0026630E" w:rsidRPr="00405E04" w:rsidRDefault="0026630E" w:rsidP="0026630E">
      <w:pPr>
        <w:pStyle w:val="NormalWeb"/>
        <w:numPr>
          <w:ilvl w:val="0"/>
          <w:numId w:val="11"/>
        </w:numPr>
        <w:spacing w:before="0" w:beforeAutospacing="0" w:after="0" w:afterAutospacing="0"/>
        <w:textAlignment w:val="baseline"/>
        <w:rPr>
          <w:color w:val="000000"/>
        </w:rPr>
      </w:pPr>
      <w:r w:rsidRPr="00772EA8">
        <w:rPr>
          <w:color w:val="000000"/>
          <w:highlight w:val="cyan"/>
        </w:rPr>
        <w:t xml:space="preserve">The length of shorts and skirts should have a </w:t>
      </w:r>
      <w:r w:rsidRPr="00772EA8">
        <w:rPr>
          <w:highlight w:val="cyan"/>
        </w:rPr>
        <w:t xml:space="preserve">(recommended) </w:t>
      </w:r>
      <w:r w:rsidRPr="00772EA8">
        <w:rPr>
          <w:b/>
          <w:bCs/>
          <w:i/>
          <w:iCs/>
          <w:color w:val="000000"/>
          <w:highlight w:val="cyan"/>
        </w:rPr>
        <w:t>minimum 5 inch inseam/hemline</w:t>
      </w:r>
      <w:r w:rsidRPr="00405E04">
        <w:rPr>
          <w:color w:val="000000"/>
        </w:rPr>
        <w:t xml:space="preserve"> (no shorter than fingertip length when arms are at student’s sides - see images below). Slits, cutouts,</w:t>
      </w:r>
      <w:r w:rsidRPr="00405E04">
        <w:rPr>
          <w:color w:val="000000"/>
          <w:shd w:val="clear" w:color="auto" w:fill="FFFFFF"/>
        </w:rPr>
        <w:t xml:space="preserve"> rips and transparent material above this line are not permitted. </w:t>
      </w:r>
    </w:p>
    <w:p w:rsidR="0026630E" w:rsidRDefault="0026630E" w:rsidP="0026630E">
      <w:pPr>
        <w:pStyle w:val="NormalWeb"/>
        <w:spacing w:before="0" w:beforeAutospacing="0" w:after="0" w:afterAutospacing="0"/>
        <w:jc w:val="center"/>
      </w:pPr>
      <w:r>
        <w:rPr>
          <w:noProof/>
          <w:color w:val="000000"/>
        </w:rPr>
        <w:drawing>
          <wp:inline distT="0" distB="0" distL="0" distR="0" wp14:anchorId="119B5125" wp14:editId="0E84A361">
            <wp:extent cx="1276485" cy="1082852"/>
            <wp:effectExtent l="0" t="0" r="0" b="3175"/>
            <wp:docPr id="7" name="Picture 7" descr="https://lh5.googleusercontent.com/04r0fJ1EYkL-v0dQTHLNUdcT_yCKdWvt3EDQ48eO35etyS8AMYYlCxwB1sZlETUKhAdcTMHnkbEoX9dDY_qZzdw3bzNwNGVKNu_nggWleED3zQ88dtpQ41rjd24SXiYUI3DbJ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04r0fJ1EYkL-v0dQTHLNUdcT_yCKdWvt3EDQ48eO35etyS8AMYYlCxwB1sZlETUKhAdcTMHnkbEoX9dDY_qZzdw3bzNwNGVKNu_nggWleED3zQ88dtpQ41rjd24SXiYUI3DbJep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99897" cy="1102712"/>
                    </a:xfrm>
                    <a:prstGeom prst="rect">
                      <a:avLst/>
                    </a:prstGeom>
                    <a:noFill/>
                    <a:ln>
                      <a:noFill/>
                    </a:ln>
                  </pic:spPr>
                </pic:pic>
              </a:graphicData>
            </a:graphic>
          </wp:inline>
        </w:drawing>
      </w:r>
      <w:r>
        <w:rPr>
          <w:noProof/>
          <w:color w:val="000000"/>
        </w:rPr>
        <w:drawing>
          <wp:inline distT="0" distB="0" distL="0" distR="0" wp14:anchorId="117C76CA" wp14:editId="6EE5DFD9">
            <wp:extent cx="1562960" cy="1017087"/>
            <wp:effectExtent l="0" t="0" r="0" b="0"/>
            <wp:docPr id="8" name="Picture 8" descr="https://lh5.googleusercontent.com/rTm5tWQLlmUHnipQdqHvXEGOgJ5S-a5_DXm_KSnGFoML_x9KKHT201C5vi6hf5La7vGljo37D8SeyrK3mC0vPVe_FyeSmAy6ib9xpSsgmtYzvyKXu9UvCwg-lShIXic1CvsFra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rTm5tWQLlmUHnipQdqHvXEGOgJ5S-a5_DXm_KSnGFoML_x9KKHT201C5vi6hf5La7vGljo37D8SeyrK3mC0vPVe_FyeSmAy6ib9xpSsgmtYzvyKXu9UvCwg-lShIXic1CvsFra0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1514" cy="1035668"/>
                    </a:xfrm>
                    <a:prstGeom prst="rect">
                      <a:avLst/>
                    </a:prstGeom>
                    <a:noFill/>
                    <a:ln>
                      <a:noFill/>
                    </a:ln>
                  </pic:spPr>
                </pic:pic>
              </a:graphicData>
            </a:graphic>
          </wp:inline>
        </w:drawing>
      </w:r>
    </w:p>
    <w:p w:rsidR="0026630E" w:rsidRPr="009403C2" w:rsidRDefault="0026630E" w:rsidP="0026630E">
      <w:pPr>
        <w:tabs>
          <w:tab w:val="right" w:pos="180"/>
        </w:tabs>
        <w:autoSpaceDE w:val="0"/>
        <w:autoSpaceDN w:val="0"/>
        <w:adjustRightInd w:val="0"/>
        <w:ind w:firstLine="360"/>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26630E" w:rsidRPr="006F2B13" w:rsidRDefault="0026630E" w:rsidP="0026630E">
      <w:pPr>
        <w:tabs>
          <w:tab w:val="right" w:pos="180"/>
        </w:tabs>
        <w:autoSpaceDE w:val="0"/>
        <w:autoSpaceDN w:val="0"/>
        <w:adjustRightInd w:val="0"/>
        <w:ind w:firstLine="360"/>
        <w:rPr>
          <w:rFonts w:ascii="Times New Roman" w:hAnsi="Times New Roman"/>
        </w:rPr>
      </w:pPr>
      <w:r>
        <w:rPr>
          <w:rFonts w:ascii="Times New Roman" w:hAnsi="Times New Roman"/>
        </w:rPr>
        <w:tab/>
      </w:r>
      <w:r w:rsidRPr="006F2B13">
        <w:rPr>
          <w:rFonts w:ascii="Times New Roman" w:hAnsi="Times New Roman"/>
        </w:rPr>
        <w:t xml:space="preserve">Clothing with offensive language, messages, or illustrations is not allowed. The term offensive includes, but is not limited to, any wording or symbols that advertise or promote the imagery of alcohol, tobacco, or other drugs, or which debase or negatively portray any individual or group through cultural, political, racial, religious, sexual, or other innuendo. Also included are types of clothing that </w:t>
      </w:r>
      <w:r w:rsidRPr="001C517F">
        <w:rPr>
          <w:rFonts w:ascii="Times New Roman" w:hAnsi="Times New Roman"/>
        </w:rPr>
        <w:t>contain weapons</w:t>
      </w:r>
      <w:r>
        <w:rPr>
          <w:rFonts w:ascii="Times New Roman" w:hAnsi="Times New Roman"/>
        </w:rPr>
        <w:t xml:space="preserve">, </w:t>
      </w:r>
      <w:r w:rsidRPr="006F2B13">
        <w:rPr>
          <w:rFonts w:ascii="Times New Roman" w:hAnsi="Times New Roman"/>
        </w:rPr>
        <w:t>violence, hate, or death messages.</w:t>
      </w:r>
    </w:p>
    <w:p w:rsidR="0026630E" w:rsidRPr="006F2B13" w:rsidRDefault="0026630E" w:rsidP="0026630E">
      <w:pPr>
        <w:tabs>
          <w:tab w:val="right" w:pos="180"/>
        </w:tabs>
        <w:autoSpaceDE w:val="0"/>
        <w:autoSpaceDN w:val="0"/>
        <w:adjustRightInd w:val="0"/>
        <w:ind w:firstLine="360"/>
        <w:rPr>
          <w:rFonts w:ascii="Times New Roman" w:hAnsi="Times New Roman"/>
        </w:rPr>
      </w:pPr>
      <w:r>
        <w:rPr>
          <w:rFonts w:ascii="Times New Roman" w:hAnsi="Times New Roman"/>
        </w:rPr>
        <w:tab/>
        <w:t xml:space="preserve">All students who are sent </w:t>
      </w:r>
      <w:r w:rsidRPr="006F2B13">
        <w:rPr>
          <w:rFonts w:ascii="Times New Roman" w:hAnsi="Times New Roman"/>
        </w:rPr>
        <w:t>for a review of their outfit</w:t>
      </w:r>
      <w:r>
        <w:rPr>
          <w:rFonts w:ascii="Times New Roman" w:hAnsi="Times New Roman"/>
        </w:rPr>
        <w:t xml:space="preserve"> must report to the Main or Ninth Grade Academy office </w:t>
      </w:r>
      <w:r w:rsidRPr="006F2B13">
        <w:rPr>
          <w:rFonts w:ascii="Times New Roman" w:hAnsi="Times New Roman"/>
        </w:rPr>
        <w:t>immediately. The administration will decide if th</w:t>
      </w:r>
      <w:r>
        <w:rPr>
          <w:rFonts w:ascii="Times New Roman" w:hAnsi="Times New Roman"/>
        </w:rPr>
        <w:t xml:space="preserve">e outfit is in compliance </w:t>
      </w:r>
      <w:r>
        <w:rPr>
          <w:rFonts w:ascii="Times New Roman" w:hAnsi="Times New Roman"/>
        </w:rPr>
        <w:lastRenderedPageBreak/>
        <w:t xml:space="preserve">with </w:t>
      </w:r>
      <w:r w:rsidRPr="006F2B13">
        <w:rPr>
          <w:rFonts w:ascii="Times New Roman" w:hAnsi="Times New Roman"/>
        </w:rPr>
        <w:t>the spirit of the dress code and make the final determination regarding whether the student may return to class or needs to change into more appropriate apparel.</w:t>
      </w:r>
      <w:r w:rsidRPr="00410024">
        <w:rPr>
          <w:rFonts w:ascii="Times New Roman" w:hAnsi="Times New Roman"/>
          <w:b/>
          <w:sz w:val="20"/>
        </w:rPr>
        <w:t xml:space="preserve"> </w:t>
      </w:r>
      <w:r>
        <w:rPr>
          <w:rFonts w:ascii="Times New Roman" w:hAnsi="Times New Roman"/>
          <w:b/>
          <w:sz w:val="20"/>
        </w:rPr>
        <w:tab/>
      </w:r>
      <w:r>
        <w:rPr>
          <w:rFonts w:ascii="Times New Roman" w:hAnsi="Times New Roman"/>
          <w:b/>
          <w:sz w:val="20"/>
        </w:rPr>
        <w:tab/>
      </w:r>
      <w:r>
        <w:rPr>
          <w:rFonts w:ascii="Times New Roman" w:hAnsi="Times New Roman"/>
          <w:b/>
          <w:sz w:val="20"/>
        </w:rPr>
        <w:tab/>
        <w:t xml:space="preserve">        </w:t>
      </w:r>
    </w:p>
    <w:p w:rsidR="0026630E" w:rsidRDefault="0026630E" w:rsidP="0026630E">
      <w:pPr>
        <w:tabs>
          <w:tab w:val="right" w:pos="180"/>
        </w:tabs>
        <w:autoSpaceDE w:val="0"/>
        <w:autoSpaceDN w:val="0"/>
        <w:adjustRightInd w:val="0"/>
        <w:ind w:firstLine="360"/>
        <w:rPr>
          <w:rFonts w:ascii="Times New Roman" w:hAnsi="Times New Roman"/>
        </w:rPr>
      </w:pPr>
      <w:r>
        <w:rPr>
          <w:rFonts w:ascii="Times New Roman" w:hAnsi="Times New Roman"/>
        </w:rPr>
        <w:tab/>
      </w:r>
      <w:r w:rsidRPr="006F2B13">
        <w:rPr>
          <w:rFonts w:ascii="Times New Roman" w:hAnsi="Times New Roman"/>
        </w:rPr>
        <w:t xml:space="preserve">The Board of Education requires students to dress in clothing appropriate to the school setting and which is conducive to teaching and learning. </w:t>
      </w:r>
    </w:p>
    <w:p w:rsidR="0026630E" w:rsidRPr="006F2B13" w:rsidRDefault="0026630E" w:rsidP="0026630E">
      <w:pPr>
        <w:tabs>
          <w:tab w:val="right" w:pos="180"/>
        </w:tabs>
        <w:autoSpaceDE w:val="0"/>
        <w:autoSpaceDN w:val="0"/>
        <w:adjustRightInd w:val="0"/>
        <w:ind w:firstLine="360"/>
        <w:rPr>
          <w:rFonts w:ascii="Times New Roman" w:hAnsi="Times New Roman"/>
        </w:rPr>
      </w:pPr>
    </w:p>
    <w:p w:rsidR="0026630E" w:rsidRPr="006F2B13" w:rsidRDefault="0026630E" w:rsidP="0026630E">
      <w:pPr>
        <w:tabs>
          <w:tab w:val="right" w:pos="180"/>
        </w:tabs>
        <w:autoSpaceDE w:val="0"/>
        <w:autoSpaceDN w:val="0"/>
        <w:adjustRightInd w:val="0"/>
        <w:rPr>
          <w:rFonts w:ascii="Times New Roman" w:hAnsi="Times New Roman"/>
        </w:rPr>
      </w:pPr>
      <w:r w:rsidRPr="006F2B13">
        <w:rPr>
          <w:rFonts w:ascii="Times New Roman" w:hAnsi="Times New Roman"/>
        </w:rPr>
        <w:t>Restrictions on freedom of student dress may be applied whenever the mode of dress in question:</w:t>
      </w:r>
    </w:p>
    <w:p w:rsidR="0026630E" w:rsidRPr="006F2B13" w:rsidRDefault="0026630E" w:rsidP="0026630E">
      <w:pPr>
        <w:tabs>
          <w:tab w:val="right" w:pos="360"/>
          <w:tab w:val="left" w:pos="540"/>
        </w:tabs>
        <w:autoSpaceDE w:val="0"/>
        <w:autoSpaceDN w:val="0"/>
        <w:adjustRightInd w:val="0"/>
        <w:rPr>
          <w:rFonts w:ascii="Times New Roman" w:hAnsi="Times New Roman"/>
        </w:rPr>
      </w:pPr>
      <w:r w:rsidRPr="006F2B13">
        <w:rPr>
          <w:rFonts w:ascii="Times New Roman" w:hAnsi="Times New Roman"/>
        </w:rPr>
        <w:tab/>
        <w:t>1.</w:t>
      </w:r>
      <w:r w:rsidRPr="006F2B13">
        <w:rPr>
          <w:rFonts w:ascii="Times New Roman" w:hAnsi="Times New Roman"/>
        </w:rPr>
        <w:tab/>
        <w:t>is unsafe for the student or those around the student;</w:t>
      </w:r>
    </w:p>
    <w:p w:rsidR="0026630E" w:rsidRPr="006F2B13" w:rsidRDefault="0026630E" w:rsidP="0026630E">
      <w:pPr>
        <w:tabs>
          <w:tab w:val="right" w:pos="360"/>
          <w:tab w:val="left" w:pos="540"/>
        </w:tabs>
        <w:autoSpaceDE w:val="0"/>
        <w:autoSpaceDN w:val="0"/>
        <w:adjustRightInd w:val="0"/>
        <w:rPr>
          <w:rFonts w:ascii="Times New Roman" w:hAnsi="Times New Roman"/>
        </w:rPr>
      </w:pPr>
      <w:r>
        <w:rPr>
          <w:rFonts w:ascii="Times New Roman" w:hAnsi="Times New Roman"/>
        </w:rPr>
        <w:tab/>
      </w:r>
      <w:r w:rsidRPr="006F2B13">
        <w:rPr>
          <w:rFonts w:ascii="Times New Roman" w:hAnsi="Times New Roman"/>
        </w:rPr>
        <w:t>2.</w:t>
      </w:r>
      <w:r w:rsidRPr="006F2B13">
        <w:rPr>
          <w:rFonts w:ascii="Times New Roman" w:hAnsi="Times New Roman"/>
        </w:rPr>
        <w:tab/>
        <w:t>is disruptive to school operations and the education process in general;</w:t>
      </w:r>
    </w:p>
    <w:p w:rsidR="0026630E" w:rsidRPr="006F2B13" w:rsidRDefault="0026630E" w:rsidP="0026630E">
      <w:pPr>
        <w:tabs>
          <w:tab w:val="right" w:pos="360"/>
          <w:tab w:val="left" w:pos="540"/>
        </w:tabs>
        <w:autoSpaceDE w:val="0"/>
        <w:autoSpaceDN w:val="0"/>
        <w:adjustRightInd w:val="0"/>
        <w:rPr>
          <w:rFonts w:ascii="Times New Roman" w:hAnsi="Times New Roman"/>
        </w:rPr>
      </w:pPr>
      <w:r w:rsidRPr="006F2B13">
        <w:rPr>
          <w:rFonts w:ascii="Times New Roman" w:hAnsi="Times New Roman"/>
        </w:rPr>
        <w:tab/>
        <w:t>3.</w:t>
      </w:r>
      <w:r w:rsidRPr="006F2B13">
        <w:rPr>
          <w:rFonts w:ascii="Times New Roman" w:hAnsi="Times New Roman"/>
        </w:rPr>
        <w:tab/>
        <w:t>is contrary to law.</w:t>
      </w:r>
    </w:p>
    <w:p w:rsidR="0026630E" w:rsidRPr="00410024" w:rsidRDefault="0026630E" w:rsidP="0026630E">
      <w:pPr>
        <w:tabs>
          <w:tab w:val="right" w:pos="360"/>
          <w:tab w:val="left" w:pos="540"/>
        </w:tabs>
        <w:autoSpaceDE w:val="0"/>
        <w:autoSpaceDN w:val="0"/>
        <w:adjustRightInd w:val="0"/>
        <w:rPr>
          <w:rFonts w:ascii="Times New Roman" w:hAnsi="Times New Roman"/>
          <w:b/>
          <w:sz w:val="20"/>
        </w:rPr>
      </w:pPr>
    </w:p>
    <w:p w:rsidR="0026630E" w:rsidRPr="006F2B13" w:rsidRDefault="0026630E" w:rsidP="0026630E">
      <w:pPr>
        <w:tabs>
          <w:tab w:val="right" w:pos="360"/>
          <w:tab w:val="left" w:pos="540"/>
        </w:tabs>
        <w:autoSpaceDE w:val="0"/>
        <w:autoSpaceDN w:val="0"/>
        <w:adjustRightInd w:val="0"/>
        <w:rPr>
          <w:rFonts w:ascii="Times New Roman" w:hAnsi="Times New Roman"/>
        </w:rPr>
      </w:pPr>
      <w:r w:rsidRPr="006F2B13">
        <w:rPr>
          <w:rFonts w:ascii="Times New Roman" w:hAnsi="Times New Roman"/>
        </w:rPr>
        <w:t>No restrictions on freedom of dress and adornment will be imposed which:</w:t>
      </w:r>
    </w:p>
    <w:p w:rsidR="0026630E" w:rsidRPr="006F2B13" w:rsidRDefault="0026630E" w:rsidP="0026630E">
      <w:pPr>
        <w:tabs>
          <w:tab w:val="right" w:pos="360"/>
          <w:tab w:val="left" w:pos="540"/>
        </w:tabs>
        <w:autoSpaceDE w:val="0"/>
        <w:autoSpaceDN w:val="0"/>
        <w:adjustRightInd w:val="0"/>
        <w:rPr>
          <w:rFonts w:ascii="Times New Roman" w:hAnsi="Times New Roman"/>
        </w:rPr>
      </w:pPr>
      <w:r w:rsidRPr="006F2B13">
        <w:rPr>
          <w:rFonts w:ascii="Times New Roman" w:hAnsi="Times New Roman"/>
        </w:rPr>
        <w:tab/>
        <w:t>1.</w:t>
      </w:r>
      <w:r w:rsidRPr="006F2B13">
        <w:rPr>
          <w:rFonts w:ascii="Times New Roman" w:hAnsi="Times New Roman"/>
        </w:rPr>
        <w:tab/>
        <w:t>reflect discrimination as to civil rights;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p>
    <w:p w:rsidR="0026630E" w:rsidRPr="006F2B13" w:rsidRDefault="0026630E" w:rsidP="0026630E">
      <w:pPr>
        <w:tabs>
          <w:tab w:val="right" w:pos="360"/>
          <w:tab w:val="left" w:pos="540"/>
        </w:tabs>
        <w:autoSpaceDE w:val="0"/>
        <w:autoSpaceDN w:val="0"/>
        <w:adjustRightInd w:val="0"/>
        <w:rPr>
          <w:rFonts w:ascii="Times New Roman" w:hAnsi="Times New Roman"/>
        </w:rPr>
      </w:pPr>
      <w:r w:rsidRPr="006F2B13">
        <w:rPr>
          <w:rFonts w:ascii="Times New Roman" w:hAnsi="Times New Roman"/>
        </w:rPr>
        <w:tab/>
        <w:t>2.</w:t>
      </w:r>
      <w:r w:rsidRPr="006F2B13">
        <w:rPr>
          <w:rFonts w:ascii="Times New Roman" w:hAnsi="Times New Roman"/>
        </w:rPr>
        <w:tab/>
        <w:t>enforce particular religious’ tenets;</w:t>
      </w:r>
    </w:p>
    <w:p w:rsidR="0026630E" w:rsidRPr="006F2B13" w:rsidRDefault="0026630E" w:rsidP="0026630E">
      <w:pPr>
        <w:tabs>
          <w:tab w:val="right" w:pos="360"/>
          <w:tab w:val="left" w:pos="540"/>
        </w:tabs>
        <w:autoSpaceDE w:val="0"/>
        <w:autoSpaceDN w:val="0"/>
        <w:adjustRightInd w:val="0"/>
        <w:rPr>
          <w:rFonts w:ascii="Times New Roman" w:hAnsi="Times New Roman"/>
        </w:rPr>
      </w:pPr>
      <w:r w:rsidRPr="006F2B13">
        <w:rPr>
          <w:rFonts w:ascii="Times New Roman" w:hAnsi="Times New Roman"/>
        </w:rPr>
        <w:tab/>
        <w:t>3.</w:t>
      </w:r>
      <w:r w:rsidRPr="006F2B13">
        <w:rPr>
          <w:rFonts w:ascii="Times New Roman" w:hAnsi="Times New Roman"/>
        </w:rPr>
        <w:tab/>
        <w:t>do not fall within the direct or implied powers of the Board of Education.</w:t>
      </w:r>
    </w:p>
    <w:p w:rsidR="0026630E" w:rsidRPr="006F2B13" w:rsidRDefault="0026630E" w:rsidP="0026630E">
      <w:pPr>
        <w:tabs>
          <w:tab w:val="right" w:pos="360"/>
          <w:tab w:val="left" w:pos="540"/>
        </w:tabs>
        <w:autoSpaceDE w:val="0"/>
        <w:autoSpaceDN w:val="0"/>
        <w:adjustRightInd w:val="0"/>
        <w:jc w:val="both"/>
        <w:rPr>
          <w:rFonts w:ascii="Times New Roman" w:hAnsi="Times New Roman"/>
          <w:sz w:val="18"/>
          <w:szCs w:val="18"/>
        </w:rPr>
      </w:pPr>
    </w:p>
    <w:p w:rsidR="0026630E" w:rsidRPr="00D110B1" w:rsidRDefault="0026630E" w:rsidP="0026630E">
      <w:pPr>
        <w:tabs>
          <w:tab w:val="right" w:pos="360"/>
          <w:tab w:val="left" w:pos="540"/>
        </w:tabs>
        <w:autoSpaceDE w:val="0"/>
        <w:autoSpaceDN w:val="0"/>
        <w:adjustRightInd w:val="0"/>
        <w:rPr>
          <w:rFonts w:ascii="Times New Roman" w:hAnsi="Times New Roman"/>
        </w:rPr>
      </w:pPr>
      <w:r w:rsidRPr="00D110B1">
        <w:rPr>
          <w:rFonts w:ascii="Times New Roman" w:hAnsi="Times New Roman"/>
        </w:rPr>
        <w:t>The Board of Education has addressed the specific issue of hats in the schools:</w:t>
      </w:r>
    </w:p>
    <w:p w:rsidR="0026630E" w:rsidRPr="00D110B1" w:rsidRDefault="0026630E" w:rsidP="0026630E">
      <w:pPr>
        <w:tabs>
          <w:tab w:val="right" w:pos="180"/>
        </w:tabs>
        <w:autoSpaceDE w:val="0"/>
        <w:autoSpaceDN w:val="0"/>
        <w:adjustRightInd w:val="0"/>
        <w:spacing w:line="120" w:lineRule="atLeast"/>
        <w:rPr>
          <w:rFonts w:ascii="Times New Roman" w:hAnsi="Times New Roman"/>
        </w:rPr>
      </w:pPr>
    </w:p>
    <w:p w:rsidR="0026630E" w:rsidRPr="00D110B1" w:rsidRDefault="0026630E" w:rsidP="0026630E">
      <w:pPr>
        <w:tabs>
          <w:tab w:val="right" w:pos="360"/>
          <w:tab w:val="left" w:pos="540"/>
        </w:tabs>
        <w:autoSpaceDE w:val="0"/>
        <w:autoSpaceDN w:val="0"/>
        <w:adjustRightInd w:val="0"/>
        <w:rPr>
          <w:rFonts w:ascii="Times New Roman" w:hAnsi="Times New Roman"/>
        </w:rPr>
      </w:pPr>
      <w:r w:rsidRPr="00D110B1">
        <w:rPr>
          <w:rFonts w:ascii="Times New Roman" w:hAnsi="Times New Roman"/>
        </w:rPr>
        <w:tab/>
        <w:t>1.</w:t>
      </w:r>
      <w:r w:rsidRPr="00D110B1">
        <w:rPr>
          <w:rFonts w:ascii="Times New Roman" w:hAnsi="Times New Roman"/>
        </w:rPr>
        <w:tab/>
        <w:t>At the discretion of the principal, hats may be</w:t>
      </w:r>
      <w:r>
        <w:rPr>
          <w:rFonts w:ascii="Times New Roman" w:hAnsi="Times New Roman"/>
        </w:rPr>
        <w:t xml:space="preserve"> worn in the school setting, </w:t>
      </w:r>
      <w:r w:rsidR="00594A21">
        <w:rPr>
          <w:rFonts w:ascii="Times New Roman" w:hAnsi="Times New Roman"/>
        </w:rPr>
        <w:t>but not in</w:t>
      </w:r>
      <w:r>
        <w:rPr>
          <w:rFonts w:ascii="Times New Roman" w:hAnsi="Times New Roman"/>
        </w:rPr>
        <w:t xml:space="preserve"> </w:t>
      </w:r>
      <w:r w:rsidRPr="00D110B1">
        <w:rPr>
          <w:rFonts w:ascii="Times New Roman" w:hAnsi="Times New Roman"/>
        </w:rPr>
        <w:t>individual classrooms;</w:t>
      </w:r>
      <w:r>
        <w:rPr>
          <w:rFonts w:ascii="Times New Roman" w:hAnsi="Times New Roman"/>
        </w:rPr>
        <w:t xml:space="preserve"> </w:t>
      </w:r>
    </w:p>
    <w:p w:rsidR="0026630E" w:rsidRPr="00D110B1" w:rsidRDefault="0026630E" w:rsidP="0026630E">
      <w:pPr>
        <w:tabs>
          <w:tab w:val="right" w:pos="360"/>
          <w:tab w:val="left" w:pos="540"/>
        </w:tabs>
        <w:autoSpaceDE w:val="0"/>
        <w:autoSpaceDN w:val="0"/>
        <w:adjustRightInd w:val="0"/>
        <w:rPr>
          <w:rFonts w:ascii="Times New Roman" w:hAnsi="Times New Roman"/>
        </w:rPr>
      </w:pPr>
      <w:r w:rsidRPr="00D110B1">
        <w:rPr>
          <w:rFonts w:ascii="Times New Roman" w:hAnsi="Times New Roman"/>
        </w:rPr>
        <w:tab/>
        <w:t>2.</w:t>
      </w:r>
      <w:r w:rsidRPr="00D110B1">
        <w:rPr>
          <w:rFonts w:ascii="Times New Roman" w:hAnsi="Times New Roman"/>
        </w:rPr>
        <w:tab/>
        <w:t>Two exceptions to the classroom limitation are allow</w:t>
      </w:r>
      <w:r>
        <w:rPr>
          <w:rFonts w:ascii="Times New Roman" w:hAnsi="Times New Roman"/>
        </w:rPr>
        <w:t>ed.</w:t>
      </w:r>
    </w:p>
    <w:p w:rsidR="0026630E" w:rsidRPr="00D110B1" w:rsidRDefault="0026630E" w:rsidP="0026630E">
      <w:pPr>
        <w:tabs>
          <w:tab w:val="right" w:pos="360"/>
          <w:tab w:val="left" w:pos="540"/>
        </w:tabs>
        <w:autoSpaceDE w:val="0"/>
        <w:autoSpaceDN w:val="0"/>
        <w:adjustRightInd w:val="0"/>
        <w:rPr>
          <w:rFonts w:ascii="Times New Roman" w:hAnsi="Times New Roman"/>
        </w:rPr>
      </w:pPr>
      <w:r>
        <w:rPr>
          <w:rFonts w:ascii="Times New Roman" w:hAnsi="Times New Roman"/>
        </w:rPr>
        <w:tab/>
      </w:r>
      <w:r>
        <w:rPr>
          <w:rFonts w:ascii="Times New Roman" w:hAnsi="Times New Roman"/>
        </w:rPr>
        <w:tab/>
        <w:t xml:space="preserve"> a. </w:t>
      </w:r>
      <w:r w:rsidRPr="00D110B1">
        <w:rPr>
          <w:rFonts w:ascii="Times New Roman" w:hAnsi="Times New Roman"/>
        </w:rPr>
        <w:t xml:space="preserve">When hats are required for curricular or verified medical reasons; </w:t>
      </w:r>
    </w:p>
    <w:p w:rsidR="0026630E" w:rsidRPr="00D110B1" w:rsidRDefault="0026630E" w:rsidP="0026630E">
      <w:pPr>
        <w:tabs>
          <w:tab w:val="right" w:pos="360"/>
          <w:tab w:val="left" w:pos="540"/>
        </w:tabs>
        <w:autoSpaceDE w:val="0"/>
        <w:autoSpaceDN w:val="0"/>
        <w:adjustRightInd w:val="0"/>
        <w:ind w:firstLine="360"/>
        <w:rPr>
          <w:rFonts w:ascii="Times New Roman" w:hAnsi="Times New Roman"/>
        </w:rPr>
      </w:pPr>
      <w:r>
        <w:rPr>
          <w:rFonts w:ascii="Times New Roman" w:hAnsi="Times New Roman"/>
        </w:rPr>
        <w:t xml:space="preserve">    b. </w:t>
      </w:r>
      <w:r w:rsidRPr="00D110B1">
        <w:rPr>
          <w:rFonts w:ascii="Times New Roman" w:hAnsi="Times New Roman"/>
        </w:rPr>
        <w:t xml:space="preserve">When hats are worn to school as part of a special “hat day” event as </w:t>
      </w:r>
      <w:r>
        <w:rPr>
          <w:rFonts w:ascii="Times New Roman" w:hAnsi="Times New Roman"/>
        </w:rPr>
        <w:t>a</w:t>
      </w:r>
      <w:r w:rsidR="00594A21">
        <w:rPr>
          <w:rFonts w:ascii="Times New Roman" w:hAnsi="Times New Roman"/>
        </w:rPr>
        <w:t>pproved by the</w:t>
      </w:r>
      <w:r>
        <w:rPr>
          <w:rFonts w:ascii="Times New Roman" w:hAnsi="Times New Roman"/>
        </w:rPr>
        <w:t xml:space="preserve"> </w:t>
      </w:r>
      <w:r w:rsidRPr="00D110B1">
        <w:rPr>
          <w:rFonts w:ascii="Times New Roman" w:hAnsi="Times New Roman"/>
        </w:rPr>
        <w:t xml:space="preserve">principal. </w:t>
      </w:r>
      <w:r w:rsidRPr="00D110B1">
        <w:rPr>
          <w:rFonts w:ascii="Times New Roman" w:hAnsi="Times New Roman"/>
        </w:rPr>
        <w:fldChar w:fldCharType="begin"/>
      </w:r>
      <w:r w:rsidRPr="00D110B1">
        <w:rPr>
          <w:rFonts w:ascii="Times New Roman" w:hAnsi="Times New Roman"/>
        </w:rPr>
        <w:instrText>tc "         approved by the principal. "</w:instrText>
      </w:r>
      <w:r w:rsidRPr="00D110B1">
        <w:rPr>
          <w:rFonts w:ascii="Times New Roman" w:hAnsi="Times New Roman"/>
        </w:rPr>
        <w:fldChar w:fldCharType="end"/>
      </w:r>
      <w:r w:rsidRPr="00D110B1">
        <w:rPr>
          <w:rFonts w:ascii="Times New Roman" w:hAnsi="Times New Roman"/>
        </w:rPr>
        <w:fldChar w:fldCharType="begin"/>
      </w:r>
      <w:r w:rsidRPr="00D110B1">
        <w:rPr>
          <w:rFonts w:ascii="Times New Roman" w:hAnsi="Times New Roman"/>
        </w:rPr>
        <w:instrText>tc ""</w:instrText>
      </w:r>
      <w:r w:rsidRPr="00D110B1">
        <w:rPr>
          <w:rFonts w:ascii="Times New Roman" w:hAnsi="Times New Roman"/>
        </w:rPr>
        <w:fldChar w:fldCharType="end"/>
      </w:r>
    </w:p>
    <w:p w:rsidR="0026630E" w:rsidRDefault="0026630E" w:rsidP="0026630E">
      <w:pPr>
        <w:tabs>
          <w:tab w:val="right" w:pos="360"/>
          <w:tab w:val="left" w:pos="540"/>
        </w:tabs>
        <w:autoSpaceDE w:val="0"/>
        <w:autoSpaceDN w:val="0"/>
        <w:adjustRightInd w:val="0"/>
        <w:ind w:firstLine="360"/>
        <w:rPr>
          <w:rFonts w:ascii="Times New Roman" w:hAnsi="Times New Roman"/>
        </w:rPr>
      </w:pPr>
      <w:r>
        <w:rPr>
          <w:rFonts w:ascii="Times New Roman" w:hAnsi="Times New Roman"/>
        </w:rPr>
        <w:tab/>
      </w:r>
      <w:r w:rsidRPr="00D110B1">
        <w:rPr>
          <w:rFonts w:ascii="Times New Roman" w:hAnsi="Times New Roman"/>
        </w:rPr>
        <w:t>Pursuant to this policy, the high school administration has established the following regulation regarding head coverings: Hats, bandanas, headbands, and any other head cover</w:t>
      </w:r>
      <w:r>
        <w:rPr>
          <w:rFonts w:ascii="Times New Roman" w:hAnsi="Times New Roman"/>
        </w:rPr>
        <w:t xml:space="preserve">ing must be kept out of sight and </w:t>
      </w:r>
      <w:r w:rsidRPr="00D110B1">
        <w:rPr>
          <w:rFonts w:ascii="Times New Roman" w:hAnsi="Times New Roman"/>
        </w:rPr>
        <w:t xml:space="preserve">not be worn in school after 7:37 AM and before 2:15 PM.  Repeated offenses will result in a disciplinary consequence. </w:t>
      </w:r>
    </w:p>
    <w:p w:rsidR="00E239C2" w:rsidRPr="00763CC4" w:rsidRDefault="00E239C2" w:rsidP="00594904">
      <w:pPr>
        <w:pBdr>
          <w:top w:val="single" w:sz="8" w:space="1" w:color="auto"/>
        </w:pBdr>
        <w:rPr>
          <w:rFonts w:ascii="Times New Roman" w:eastAsia="Times New Roman" w:hAnsi="Times New Roman" w:cs="Times New Roman"/>
        </w:rPr>
      </w:pPr>
    </w:p>
    <w:p w:rsidR="004F60B1" w:rsidRPr="006E0921" w:rsidRDefault="00E239C2" w:rsidP="004F60B1">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HEALTH AND SAFETY</w:t>
      </w:r>
      <w:r w:rsidR="004F60B1" w:rsidRPr="006E0921">
        <w:rPr>
          <w:rFonts w:ascii="Times New Roman" w:eastAsia="Times New Roman" w:hAnsi="Times New Roman" w:cs="Times New Roman"/>
          <w:b/>
          <w:sz w:val="28"/>
          <w:szCs w:val="28"/>
        </w:rPr>
        <w:t xml:space="preserve">: </w:t>
      </w:r>
    </w:p>
    <w:p w:rsidR="004F60B1" w:rsidRDefault="004F60B1" w:rsidP="004F60B1">
      <w:pPr>
        <w:rPr>
          <w:rFonts w:ascii="Times New Roman" w:eastAsia="Times New Roman" w:hAnsi="Times New Roman" w:cs="Times New Roman"/>
        </w:rPr>
      </w:pPr>
      <w:r w:rsidRPr="004F60B1">
        <w:rPr>
          <w:rFonts w:ascii="Times New Roman" w:eastAsia="Times New Roman" w:hAnsi="Times New Roman" w:cs="Times New Roman"/>
        </w:rPr>
        <w:t xml:space="preserve">Any medication, either prescription or “over-the-counter,” which needs to be administered to a student during the school day must first be delivered directly to the health office in the original labeled container by a parent, guardian, or other responsible adult. An official form will need to be completed by the parent and physician. Speak to the nurse, in advance, for specific details about compliance with Board of Education policy. </w:t>
      </w:r>
    </w:p>
    <w:p w:rsidR="004F60B1" w:rsidRDefault="004F60B1" w:rsidP="004F60B1">
      <w:pPr>
        <w:rPr>
          <w:rFonts w:ascii="Times New Roman" w:eastAsia="Times New Roman" w:hAnsi="Times New Roman" w:cs="Times New Roman"/>
        </w:rPr>
      </w:pPr>
    </w:p>
    <w:p w:rsidR="004F60B1" w:rsidRDefault="004F60B1" w:rsidP="004F60B1">
      <w:pPr>
        <w:rPr>
          <w:rFonts w:ascii="Times New Roman" w:eastAsia="Times New Roman" w:hAnsi="Times New Roman" w:cs="Times New Roman"/>
        </w:rPr>
      </w:pPr>
      <w:r w:rsidRPr="004F60B1">
        <w:rPr>
          <w:rFonts w:ascii="Times New Roman" w:eastAsia="Times New Roman" w:hAnsi="Times New Roman" w:cs="Times New Roman"/>
        </w:rPr>
        <w:t xml:space="preserve">During any emergency or drill (fire, lockdown, secure school or shelter in place), all students must follow the directions of any school employee or other person(s) in charge. </w:t>
      </w:r>
    </w:p>
    <w:p w:rsidR="004F60B1" w:rsidRDefault="004F60B1" w:rsidP="004F60B1">
      <w:pPr>
        <w:rPr>
          <w:rFonts w:ascii="Times New Roman" w:eastAsia="Times New Roman" w:hAnsi="Times New Roman" w:cs="Times New Roman"/>
        </w:rPr>
      </w:pPr>
    </w:p>
    <w:p w:rsidR="004F60B1" w:rsidRDefault="004F60B1" w:rsidP="004F60B1">
      <w:pPr>
        <w:rPr>
          <w:rFonts w:ascii="Times New Roman" w:eastAsia="Times New Roman" w:hAnsi="Times New Roman" w:cs="Times New Roman"/>
        </w:rPr>
      </w:pPr>
      <w:r w:rsidRPr="004F60B1">
        <w:rPr>
          <w:rFonts w:ascii="Times New Roman" w:eastAsia="Times New Roman" w:hAnsi="Times New Roman" w:cs="Times New Roman"/>
        </w:rPr>
        <w:t xml:space="preserve">No student shall bring to school, keep or store in an area, any item which endangers the health, safety, or welfare of members of the school community. </w:t>
      </w:r>
    </w:p>
    <w:p w:rsidR="004F60B1" w:rsidRDefault="004F60B1" w:rsidP="004F60B1">
      <w:pPr>
        <w:rPr>
          <w:rFonts w:ascii="Times New Roman" w:eastAsia="Times New Roman" w:hAnsi="Times New Roman" w:cs="Times New Roman"/>
        </w:rPr>
      </w:pPr>
    </w:p>
    <w:p w:rsidR="004F60B1" w:rsidRDefault="004F60B1" w:rsidP="004F60B1">
      <w:pPr>
        <w:rPr>
          <w:rFonts w:ascii="Times New Roman" w:eastAsia="Times New Roman" w:hAnsi="Times New Roman" w:cs="Times New Roman"/>
        </w:rPr>
      </w:pPr>
      <w:r w:rsidRPr="004F60B1">
        <w:rPr>
          <w:rFonts w:ascii="Times New Roman" w:eastAsia="Times New Roman" w:hAnsi="Times New Roman" w:cs="Times New Roman"/>
        </w:rPr>
        <w:t>Student use, possession, and/or distribution of tobacco products or facsimile, including e</w:t>
      </w:r>
      <w:r w:rsidR="003C19B7">
        <w:rPr>
          <w:rFonts w:ascii="Times New Roman" w:eastAsia="Times New Roman" w:hAnsi="Times New Roman" w:cs="Times New Roman"/>
        </w:rPr>
        <w:t>-</w:t>
      </w:r>
      <w:r w:rsidRPr="004F60B1">
        <w:rPr>
          <w:rFonts w:ascii="Times New Roman" w:eastAsia="Times New Roman" w:hAnsi="Times New Roman" w:cs="Times New Roman"/>
        </w:rPr>
        <w:t xml:space="preserve">cigarettes or vapes, is banned at any time on school property or at any school activity. </w:t>
      </w:r>
    </w:p>
    <w:p w:rsidR="004F60B1" w:rsidRDefault="004F60B1" w:rsidP="004F60B1">
      <w:pPr>
        <w:rPr>
          <w:rFonts w:ascii="Times New Roman" w:eastAsia="Times New Roman" w:hAnsi="Times New Roman" w:cs="Times New Roman"/>
        </w:rPr>
      </w:pPr>
    </w:p>
    <w:p w:rsidR="004F60B1" w:rsidRDefault="004F60B1" w:rsidP="004F60B1">
      <w:pPr>
        <w:rPr>
          <w:rFonts w:ascii="Times New Roman" w:eastAsia="Times New Roman" w:hAnsi="Times New Roman" w:cs="Times New Roman"/>
        </w:rPr>
      </w:pPr>
      <w:r w:rsidRPr="004F60B1">
        <w:rPr>
          <w:rFonts w:ascii="Times New Roman" w:eastAsia="Times New Roman" w:hAnsi="Times New Roman" w:cs="Times New Roman"/>
        </w:rPr>
        <w:t xml:space="preserve">Students must keep their Identification Card on their persons at all times during the school day. They must also present it to staff upon request. </w:t>
      </w:r>
    </w:p>
    <w:p w:rsidR="004F60B1" w:rsidRDefault="004F60B1" w:rsidP="004F60B1">
      <w:pPr>
        <w:rPr>
          <w:rFonts w:ascii="Times New Roman" w:eastAsia="Times New Roman" w:hAnsi="Times New Roman" w:cs="Times New Roman"/>
        </w:rPr>
      </w:pPr>
    </w:p>
    <w:p w:rsidR="004F60B1" w:rsidRDefault="004F60B1" w:rsidP="004F60B1">
      <w:pPr>
        <w:rPr>
          <w:rFonts w:ascii="Times New Roman" w:eastAsia="Times New Roman" w:hAnsi="Times New Roman" w:cs="Times New Roman"/>
        </w:rPr>
      </w:pPr>
      <w:r w:rsidRPr="004F60B1">
        <w:rPr>
          <w:rFonts w:ascii="Times New Roman" w:eastAsia="Times New Roman" w:hAnsi="Times New Roman" w:cs="Times New Roman"/>
        </w:rPr>
        <w:lastRenderedPageBreak/>
        <w:t xml:space="preserve">Hazing/Bullying will not be tolerated among students of the school district. </w:t>
      </w:r>
    </w:p>
    <w:p w:rsidR="004F60B1" w:rsidRDefault="004F60B1" w:rsidP="004F60B1">
      <w:pPr>
        <w:rPr>
          <w:rFonts w:ascii="Times New Roman" w:eastAsia="Times New Roman" w:hAnsi="Times New Roman" w:cs="Times New Roman"/>
        </w:rPr>
      </w:pPr>
    </w:p>
    <w:p w:rsidR="004F60B1" w:rsidRDefault="004F60B1" w:rsidP="004F60B1">
      <w:pPr>
        <w:rPr>
          <w:rFonts w:ascii="Times New Roman" w:eastAsia="Times New Roman" w:hAnsi="Times New Roman" w:cs="Times New Roman"/>
        </w:rPr>
      </w:pPr>
      <w:r w:rsidRPr="004F60B1">
        <w:rPr>
          <w:rFonts w:ascii="Times New Roman" w:eastAsia="Times New Roman" w:hAnsi="Times New Roman" w:cs="Times New Roman"/>
        </w:rPr>
        <w:t>Sexual harassment will not be tolerated among students of the school district. (Refer to pages 25-26</w:t>
      </w:r>
      <w:r>
        <w:rPr>
          <w:rFonts w:ascii="Times New Roman" w:eastAsia="Times New Roman" w:hAnsi="Times New Roman" w:cs="Times New Roman"/>
        </w:rPr>
        <w:t xml:space="preserve"> in the student handbook</w:t>
      </w:r>
      <w:r w:rsidRPr="004F60B1">
        <w:rPr>
          <w:rFonts w:ascii="Times New Roman" w:eastAsia="Times New Roman" w:hAnsi="Times New Roman" w:cs="Times New Roman"/>
        </w:rPr>
        <w:t xml:space="preserve">.) </w:t>
      </w:r>
    </w:p>
    <w:p w:rsidR="004F60B1" w:rsidRDefault="004F60B1" w:rsidP="004F60B1">
      <w:pPr>
        <w:rPr>
          <w:rFonts w:ascii="Times New Roman" w:eastAsia="Times New Roman" w:hAnsi="Times New Roman" w:cs="Times New Roman"/>
        </w:rPr>
      </w:pPr>
    </w:p>
    <w:p w:rsidR="00E50939" w:rsidRDefault="006064E0" w:rsidP="00A61799">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59264" behindDoc="0" locked="0" layoutInCell="1" allowOverlap="1" wp14:anchorId="0123FBC8">
            <wp:simplePos x="0" y="0"/>
            <wp:positionH relativeFrom="margin">
              <wp:posOffset>4216400</wp:posOffset>
            </wp:positionH>
            <wp:positionV relativeFrom="margin">
              <wp:posOffset>4250214</wp:posOffset>
            </wp:positionV>
            <wp:extent cx="1720850" cy="904875"/>
            <wp:effectExtent l="0" t="0" r="635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urse 2.jpeg"/>
                    <pic:cNvPicPr/>
                  </pic:nvPicPr>
                  <pic:blipFill>
                    <a:blip r:embed="rId41">
                      <a:extLst>
                        <a:ext uri="{28A0092B-C50C-407E-A947-70E740481C1C}">
                          <a14:useLocalDpi xmlns:a14="http://schemas.microsoft.com/office/drawing/2010/main" val="0"/>
                        </a:ext>
                      </a:extLst>
                    </a:blip>
                    <a:stretch>
                      <a:fillRect/>
                    </a:stretch>
                  </pic:blipFill>
                  <pic:spPr>
                    <a:xfrm>
                      <a:off x="0" y="0"/>
                      <a:ext cx="1720850" cy="904875"/>
                    </a:xfrm>
                    <a:prstGeom prst="rect">
                      <a:avLst/>
                    </a:prstGeom>
                  </pic:spPr>
                </pic:pic>
              </a:graphicData>
            </a:graphic>
          </wp:anchor>
        </w:drawing>
      </w:r>
      <w:r w:rsidR="004F60B1" w:rsidRPr="004F60B1">
        <w:rPr>
          <w:rFonts w:ascii="Times New Roman" w:eastAsia="Times New Roman" w:hAnsi="Times New Roman" w:cs="Times New Roman"/>
        </w:rPr>
        <w:t>Students from other schools are not permitted in the building or on school grounds during the school day without prior administrative approval.</w:t>
      </w:r>
    </w:p>
    <w:p w:rsidR="00E50939" w:rsidRDefault="00E50939" w:rsidP="00760265">
      <w:pPr>
        <w:jc w:val="center"/>
        <w:rPr>
          <w:rFonts w:ascii="Times New Roman" w:eastAsia="Times New Roman" w:hAnsi="Times New Roman" w:cs="Times New Roman"/>
        </w:rPr>
      </w:pPr>
    </w:p>
    <w:p w:rsidR="00E50939" w:rsidRPr="00E50939" w:rsidRDefault="00E50939" w:rsidP="00A6179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SCHOOL NURSE INFORMATION</w:t>
      </w:r>
    </w:p>
    <w:p w:rsidR="00A61799" w:rsidRPr="00A61799" w:rsidRDefault="00A61799" w:rsidP="00A61799">
      <w:pPr>
        <w:rPr>
          <w:rFonts w:ascii="Times New Roman" w:eastAsia="Times New Roman" w:hAnsi="Times New Roman" w:cs="Times New Roman"/>
        </w:rPr>
      </w:pPr>
      <w:r w:rsidRPr="00A61799">
        <w:rPr>
          <w:rFonts w:ascii="Times New Roman" w:eastAsia="Times New Roman" w:hAnsi="Times New Roman" w:cs="Times New Roman"/>
        </w:rPr>
        <w:t>The school nurses are located on the main floor between the Counseling Office and the main cafeteria. The nurses are available to accommodate students for first aid or illness. The nurses are also available to students on a consultation basis when requested.</w:t>
      </w:r>
      <w:r w:rsidR="00CB7CD9" w:rsidRPr="00CB7CD9">
        <w:rPr>
          <w:rFonts w:ascii="Times New Roman" w:eastAsia="Times New Roman" w:hAnsi="Times New Roman" w:cs="Times New Roman"/>
          <w:noProof/>
        </w:rPr>
        <w:t xml:space="preserve"> </w:t>
      </w:r>
    </w:p>
    <w:p w:rsidR="00A61799" w:rsidRDefault="00A61799" w:rsidP="004F60B1">
      <w:pPr>
        <w:rPr>
          <w:rFonts w:ascii="Times New Roman" w:eastAsia="Times New Roman" w:hAnsi="Times New Roman" w:cs="Times New Roman"/>
        </w:rPr>
      </w:pPr>
    </w:p>
    <w:p w:rsidR="00F14CBC" w:rsidRPr="00F14CBC" w:rsidRDefault="00F14CBC" w:rsidP="00F14CBC">
      <w:pPr>
        <w:rPr>
          <w:rFonts w:ascii="Times New Roman" w:eastAsia="Times New Roman" w:hAnsi="Times New Roman" w:cs="Times New Roman"/>
        </w:rPr>
      </w:pPr>
      <w:r w:rsidRPr="00F14CBC">
        <w:rPr>
          <w:rFonts w:ascii="Times New Roman" w:eastAsia="Times New Roman" w:hAnsi="Times New Roman" w:cs="Times New Roman"/>
        </w:rPr>
        <w:t xml:space="preserve">The role of the school nurse is restricted to providing basic health care for students as mandated by the law. The nurse is responsible for several types of health screenings, routine health checks, parent contact concerning health related issues, care of minor illness or injuries occurring during the school day, administration of medications under a doctor’s orders, maintenance of student health records, infectious disease control, promotion of good health practices, counseling and education. While nurses may respond to minor illnesses or injuries which occur during the school day, they are not considered primary care givers. School nurses may not diagnose or prescribe treatment or medication for illnesses or injuries of any kind. </w:t>
      </w:r>
    </w:p>
    <w:p w:rsidR="004F60B1" w:rsidRDefault="004F60B1" w:rsidP="004F60B1">
      <w:pPr>
        <w:rPr>
          <w:rFonts w:ascii="Times New Roman" w:eastAsia="Times New Roman" w:hAnsi="Times New Roman" w:cs="Times New Roman"/>
        </w:rPr>
      </w:pPr>
    </w:p>
    <w:p w:rsidR="005A4AA4" w:rsidRDefault="004F60B1" w:rsidP="004F60B1">
      <w:pPr>
        <w:rPr>
          <w:rFonts w:ascii="Times New Roman" w:eastAsia="Times New Roman" w:hAnsi="Times New Roman" w:cs="Times New Roman"/>
        </w:rPr>
      </w:pPr>
      <w:r>
        <w:rPr>
          <w:rFonts w:ascii="Times New Roman" w:eastAsia="Times New Roman" w:hAnsi="Times New Roman" w:cs="Times New Roman"/>
        </w:rPr>
        <w:t xml:space="preserve">For physical forms, sports forms and other useful information and links to excellent resources, please visit </w:t>
      </w:r>
      <w:r w:rsidR="006C681F">
        <w:rPr>
          <w:rFonts w:ascii="Times New Roman" w:eastAsia="Times New Roman" w:hAnsi="Times New Roman" w:cs="Times New Roman"/>
        </w:rPr>
        <w:t xml:space="preserve">both </w:t>
      </w:r>
      <w:r>
        <w:rPr>
          <w:rFonts w:ascii="Times New Roman" w:eastAsia="Times New Roman" w:hAnsi="Times New Roman" w:cs="Times New Roman"/>
        </w:rPr>
        <w:t xml:space="preserve">our </w:t>
      </w:r>
      <w:r w:rsidR="006C681F">
        <w:rPr>
          <w:rFonts w:ascii="Times New Roman" w:eastAsia="Times New Roman" w:hAnsi="Times New Roman" w:cs="Times New Roman"/>
        </w:rPr>
        <w:t xml:space="preserve">Health Services page on SHS website and the </w:t>
      </w:r>
      <w:r>
        <w:rPr>
          <w:rFonts w:ascii="Times New Roman" w:eastAsia="Times New Roman" w:hAnsi="Times New Roman" w:cs="Times New Roman"/>
        </w:rPr>
        <w:t xml:space="preserve">district’s health services pages </w:t>
      </w:r>
      <w:r w:rsidR="005A4AA4">
        <w:rPr>
          <w:rFonts w:ascii="Times New Roman" w:eastAsia="Times New Roman" w:hAnsi="Times New Roman" w:cs="Times New Roman"/>
        </w:rPr>
        <w:t>found in the Central Office tab.</w:t>
      </w:r>
    </w:p>
    <w:p w:rsidR="00A13036" w:rsidRDefault="00A13036" w:rsidP="004F60B1">
      <w:pPr>
        <w:rPr>
          <w:rFonts w:ascii="Times New Roman" w:eastAsia="Times New Roman" w:hAnsi="Times New Roman" w:cs="Times New Roman"/>
        </w:rPr>
      </w:pPr>
    </w:p>
    <w:p w:rsidR="00A13036" w:rsidRDefault="00A13036" w:rsidP="004F60B1">
      <w:pPr>
        <w:rPr>
          <w:rFonts w:ascii="Times New Roman" w:eastAsia="Times New Roman" w:hAnsi="Times New Roman" w:cs="Times New Roman"/>
        </w:rPr>
      </w:pPr>
    </w:p>
    <w:p w:rsidR="005A4AA4" w:rsidRDefault="00F143B8" w:rsidP="00F143B8">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1693069" cy="1268167"/>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hool lunch.jpeg"/>
                    <pic:cNvPicPr/>
                  </pic:nvPicPr>
                  <pic:blipFill>
                    <a:blip r:embed="rId42">
                      <a:extLst>
                        <a:ext uri="{28A0092B-C50C-407E-A947-70E740481C1C}">
                          <a14:useLocalDpi xmlns:a14="http://schemas.microsoft.com/office/drawing/2010/main" val="0"/>
                        </a:ext>
                      </a:extLst>
                    </a:blip>
                    <a:stretch>
                      <a:fillRect/>
                    </a:stretch>
                  </pic:blipFill>
                  <pic:spPr>
                    <a:xfrm>
                      <a:off x="0" y="0"/>
                      <a:ext cx="1704464" cy="1276702"/>
                    </a:xfrm>
                    <a:prstGeom prst="rect">
                      <a:avLst/>
                    </a:prstGeom>
                  </pic:spPr>
                </pic:pic>
              </a:graphicData>
            </a:graphic>
          </wp:inline>
        </w:drawing>
      </w:r>
    </w:p>
    <w:p w:rsidR="00B46103" w:rsidRDefault="005F781B" w:rsidP="004F60B1">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CAFETERIA NEWS</w:t>
      </w:r>
    </w:p>
    <w:p w:rsidR="005F781B" w:rsidRDefault="005F781B" w:rsidP="004F60B1">
      <w:pPr>
        <w:rPr>
          <w:rFonts w:ascii="Times New Roman" w:eastAsia="Times New Roman" w:hAnsi="Times New Roman" w:cs="Times New Roman"/>
        </w:rPr>
      </w:pPr>
      <w:r>
        <w:rPr>
          <w:rFonts w:ascii="Times New Roman" w:eastAsia="Times New Roman" w:hAnsi="Times New Roman" w:cs="Times New Roman"/>
          <w:b/>
          <w:sz w:val="28"/>
          <w:szCs w:val="28"/>
        </w:rPr>
        <w:br/>
      </w:r>
      <w:r>
        <w:rPr>
          <w:rFonts w:ascii="Times New Roman" w:eastAsia="Times New Roman" w:hAnsi="Times New Roman" w:cs="Times New Roman"/>
        </w:rPr>
        <w:t xml:space="preserve">Lunch prices </w:t>
      </w:r>
      <w:r w:rsidR="006A5FD7">
        <w:rPr>
          <w:rFonts w:ascii="Times New Roman" w:eastAsia="Times New Roman" w:hAnsi="Times New Roman" w:cs="Times New Roman"/>
        </w:rPr>
        <w:t>for</w:t>
      </w:r>
      <w:r>
        <w:rPr>
          <w:rFonts w:ascii="Times New Roman" w:eastAsia="Times New Roman" w:hAnsi="Times New Roman" w:cs="Times New Roman"/>
        </w:rPr>
        <w:t xml:space="preserve"> SHS</w:t>
      </w:r>
      <w:r w:rsidR="006A5FD7">
        <w:rPr>
          <w:rFonts w:ascii="Times New Roman" w:eastAsia="Times New Roman" w:hAnsi="Times New Roman" w:cs="Times New Roman"/>
        </w:rPr>
        <w:t xml:space="preserve"> students</w:t>
      </w:r>
      <w:r>
        <w:rPr>
          <w:rFonts w:ascii="Times New Roman" w:eastAsia="Times New Roman" w:hAnsi="Times New Roman" w:cs="Times New Roman"/>
        </w:rPr>
        <w:t xml:space="preserve"> are </w:t>
      </w:r>
      <w:r w:rsidR="006A5FD7">
        <w:rPr>
          <w:rFonts w:ascii="Times New Roman" w:eastAsia="Times New Roman" w:hAnsi="Times New Roman" w:cs="Times New Roman"/>
        </w:rPr>
        <w:t>$3.25 per meal for 2018-2019 school year.  Breakfast prices are $2.00 per meal.  For helpful links on how to put money on your child’s account, applying for free/reduced breakfast/lunch and more please visit</w:t>
      </w:r>
      <w:r w:rsidR="00F368DC">
        <w:rPr>
          <w:rFonts w:ascii="Times New Roman" w:eastAsia="Times New Roman" w:hAnsi="Times New Roman" w:cs="Times New Roman"/>
        </w:rPr>
        <w:t xml:space="preserve"> the Southington Public Schools district website and select the Parents</w:t>
      </w:r>
      <w:r w:rsidR="005A4AA4">
        <w:rPr>
          <w:rFonts w:ascii="Times New Roman" w:eastAsia="Times New Roman" w:hAnsi="Times New Roman" w:cs="Times New Roman"/>
        </w:rPr>
        <w:t xml:space="preserve"> and Students</w:t>
      </w:r>
      <w:r w:rsidR="00F368DC">
        <w:rPr>
          <w:rFonts w:ascii="Times New Roman" w:eastAsia="Times New Roman" w:hAnsi="Times New Roman" w:cs="Times New Roman"/>
        </w:rPr>
        <w:t xml:space="preserve"> tab.</w:t>
      </w:r>
      <w:r w:rsidR="006A5FD7">
        <w:rPr>
          <w:rFonts w:ascii="Times New Roman" w:eastAsia="Times New Roman" w:hAnsi="Times New Roman" w:cs="Times New Roman"/>
        </w:rPr>
        <w:t xml:space="preserve">  If you have further questions, feel free to contact Nya </w:t>
      </w:r>
      <w:proofErr w:type="spellStart"/>
      <w:r w:rsidR="006A5FD7">
        <w:rPr>
          <w:rFonts w:ascii="Times New Roman" w:eastAsia="Times New Roman" w:hAnsi="Times New Roman" w:cs="Times New Roman"/>
        </w:rPr>
        <w:t>Welinsky</w:t>
      </w:r>
      <w:proofErr w:type="spellEnd"/>
      <w:r w:rsidR="006A5FD7">
        <w:rPr>
          <w:rFonts w:ascii="Times New Roman" w:eastAsia="Times New Roman" w:hAnsi="Times New Roman" w:cs="Times New Roman"/>
        </w:rPr>
        <w:t xml:space="preserve"> at </w:t>
      </w:r>
      <w:r w:rsidR="00F368DC" w:rsidRPr="005A4AA4">
        <w:rPr>
          <w:rFonts w:ascii="Times New Roman" w:eastAsia="Times New Roman" w:hAnsi="Times New Roman" w:cs="Times New Roman"/>
        </w:rPr>
        <w:t>nwelinsky@southingtonschools.org</w:t>
      </w:r>
      <w:r w:rsidR="005A4AA4">
        <w:rPr>
          <w:rFonts w:ascii="Times New Roman" w:eastAsia="Times New Roman" w:hAnsi="Times New Roman" w:cs="Times New Roman"/>
        </w:rPr>
        <w:t>.</w:t>
      </w:r>
      <w:r w:rsidR="006A5FD7">
        <w:rPr>
          <w:rFonts w:ascii="Times New Roman" w:eastAsia="Times New Roman" w:hAnsi="Times New Roman" w:cs="Times New Roman"/>
        </w:rPr>
        <w:t xml:space="preserve"> </w:t>
      </w:r>
    </w:p>
    <w:p w:rsidR="00034EF6" w:rsidRDefault="00034EF6" w:rsidP="004F60B1">
      <w:pPr>
        <w:rPr>
          <w:rFonts w:ascii="Times New Roman" w:eastAsia="Times New Roman" w:hAnsi="Times New Roman" w:cs="Times New Roman"/>
          <w:b/>
          <w:sz w:val="28"/>
          <w:szCs w:val="28"/>
        </w:rPr>
      </w:pPr>
    </w:p>
    <w:p w:rsidR="00034EF6" w:rsidRDefault="00034EF6" w:rsidP="004F60B1">
      <w:pPr>
        <w:rPr>
          <w:rFonts w:ascii="Times New Roman" w:eastAsia="Times New Roman" w:hAnsi="Times New Roman" w:cs="Times New Roman"/>
          <w:b/>
          <w:sz w:val="28"/>
          <w:szCs w:val="28"/>
        </w:rPr>
      </w:pPr>
    </w:p>
    <w:p w:rsidR="00034EF6" w:rsidRDefault="00034EF6" w:rsidP="00CB51A7">
      <w:pPr>
        <w:jc w:val="center"/>
        <w:rPr>
          <w:rFonts w:ascii="Times New Roman" w:eastAsia="Times New Roman" w:hAnsi="Times New Roman" w:cs="Times New Roman"/>
          <w:b/>
          <w:sz w:val="28"/>
          <w:szCs w:val="28"/>
        </w:rPr>
      </w:pPr>
    </w:p>
    <w:p w:rsidR="00A13036" w:rsidRDefault="00A13036" w:rsidP="004F60B1">
      <w:pPr>
        <w:rPr>
          <w:rFonts w:ascii="Times New Roman" w:eastAsia="Times New Roman" w:hAnsi="Times New Roman" w:cs="Times New Roman"/>
          <w:b/>
          <w:sz w:val="28"/>
          <w:szCs w:val="28"/>
        </w:rPr>
      </w:pPr>
    </w:p>
    <w:p w:rsidR="00A13036" w:rsidRDefault="00A13036" w:rsidP="004F60B1">
      <w:pPr>
        <w:rPr>
          <w:rFonts w:ascii="Times New Roman" w:eastAsia="Times New Roman" w:hAnsi="Times New Roman" w:cs="Times New Roman"/>
          <w:b/>
          <w:sz w:val="28"/>
          <w:szCs w:val="28"/>
        </w:rPr>
      </w:pPr>
    </w:p>
    <w:p w:rsidR="00EB00F2" w:rsidRPr="006E0921" w:rsidRDefault="00A61799" w:rsidP="004F60B1">
      <w:pPr>
        <w:rPr>
          <w:rFonts w:ascii="Times New Roman" w:eastAsia="Times New Roman" w:hAnsi="Times New Roman" w:cs="Times New Roman"/>
          <w:b/>
          <w:sz w:val="28"/>
          <w:szCs w:val="28"/>
        </w:rPr>
      </w:pPr>
      <w:r w:rsidRPr="006E0921">
        <w:rPr>
          <w:rFonts w:ascii="Times New Roman" w:eastAsia="Times New Roman" w:hAnsi="Times New Roman" w:cs="Times New Roman"/>
          <w:b/>
          <w:sz w:val="28"/>
          <w:szCs w:val="28"/>
        </w:rPr>
        <w:t>YEARBOOK</w:t>
      </w:r>
      <w:r w:rsidR="00EB00F2" w:rsidRPr="006E0921">
        <w:rPr>
          <w:rFonts w:ascii="Times New Roman" w:eastAsia="Times New Roman" w:hAnsi="Times New Roman" w:cs="Times New Roman"/>
          <w:b/>
          <w:sz w:val="28"/>
          <w:szCs w:val="28"/>
        </w:rPr>
        <w:t xml:space="preserve"> </w:t>
      </w:r>
      <w:r w:rsidR="00110383">
        <w:rPr>
          <w:rFonts w:ascii="Times New Roman" w:eastAsia="Times New Roman" w:hAnsi="Times New Roman" w:cs="Times New Roman"/>
          <w:b/>
          <w:sz w:val="28"/>
          <w:szCs w:val="28"/>
        </w:rPr>
        <w:t>NEWS</w:t>
      </w:r>
      <w:r w:rsidR="00BC3040" w:rsidRPr="006E0921">
        <w:rPr>
          <w:rFonts w:ascii="Times New Roman" w:eastAsia="Times New Roman" w:hAnsi="Times New Roman" w:cs="Times New Roman"/>
          <w:b/>
          <w:sz w:val="28"/>
          <w:szCs w:val="28"/>
        </w:rPr>
        <w:t xml:space="preserve"> </w:t>
      </w:r>
    </w:p>
    <w:p w:rsidR="00E239C2" w:rsidRDefault="00BC3040" w:rsidP="004F60B1">
      <w:pPr>
        <w:rPr>
          <w:rFonts w:ascii="Times New Roman" w:eastAsia="Times New Roman" w:hAnsi="Times New Roman" w:cs="Times New Roman"/>
          <w:sz w:val="28"/>
          <w:szCs w:val="28"/>
        </w:rPr>
      </w:pPr>
      <w:r w:rsidRPr="00210AF3">
        <w:rPr>
          <w:rFonts w:ascii="Times New Roman" w:eastAsia="Times New Roman" w:hAnsi="Times New Roman" w:cs="Times New Roman"/>
          <w:sz w:val="28"/>
          <w:szCs w:val="28"/>
        </w:rPr>
        <w:t xml:space="preserve"> </w:t>
      </w:r>
    </w:p>
    <w:p w:rsidR="00A61799" w:rsidRPr="00210AF3" w:rsidRDefault="00EB00F2" w:rsidP="004F60B1">
      <w:pPr>
        <w:rPr>
          <w:rFonts w:ascii="Times New Roman" w:eastAsia="Times New Roman" w:hAnsi="Times New Roman" w:cs="Times New Roman"/>
          <w:sz w:val="28"/>
          <w:szCs w:val="28"/>
        </w:rPr>
      </w:pPr>
      <w:r w:rsidRPr="00210AF3">
        <w:rPr>
          <w:rFonts w:ascii="Times New Roman" w:eastAsia="Times New Roman" w:hAnsi="Times New Roman" w:cs="Times New Roman"/>
          <w:sz w:val="28"/>
          <w:szCs w:val="28"/>
        </w:rPr>
        <w:t>Please note that only photos</w:t>
      </w:r>
      <w:r w:rsidR="00110383">
        <w:rPr>
          <w:rFonts w:ascii="Times New Roman" w:eastAsia="Times New Roman" w:hAnsi="Times New Roman" w:cs="Times New Roman"/>
          <w:sz w:val="28"/>
          <w:szCs w:val="28"/>
        </w:rPr>
        <w:t xml:space="preserve"> from Art Rich</w:t>
      </w:r>
      <w:r w:rsidRPr="00210AF3">
        <w:rPr>
          <w:rFonts w:ascii="Times New Roman" w:eastAsia="Times New Roman" w:hAnsi="Times New Roman" w:cs="Times New Roman"/>
          <w:sz w:val="28"/>
          <w:szCs w:val="28"/>
        </w:rPr>
        <w:t xml:space="preserve"> will be accepted for publishing in the yearbook.  Photos from other photographers cannot be used in the yearbook.</w:t>
      </w:r>
    </w:p>
    <w:p w:rsidR="00CB7CD9" w:rsidRDefault="00EB00F2" w:rsidP="00210AF3">
      <w:pPr>
        <w:rPr>
          <w:rFonts w:ascii="Times New Roman" w:eastAsia="Times New Roman" w:hAnsi="Times New Roman" w:cs="Times New Roman"/>
          <w:sz w:val="28"/>
          <w:szCs w:val="28"/>
        </w:rPr>
      </w:pPr>
      <w:r w:rsidRPr="00210AF3">
        <w:rPr>
          <w:rFonts w:ascii="Times New Roman" w:eastAsia="Times New Roman" w:hAnsi="Times New Roman" w:cs="Times New Roman"/>
          <w:sz w:val="28"/>
          <w:szCs w:val="28"/>
        </w:rPr>
        <w:t>For more information about the yearbook-deadlines for submissions, cost and more, please visit</w:t>
      </w:r>
      <w:r w:rsidR="00193FC0">
        <w:rPr>
          <w:rFonts w:ascii="Times New Roman" w:eastAsia="Times New Roman" w:hAnsi="Times New Roman" w:cs="Times New Roman"/>
          <w:sz w:val="28"/>
          <w:szCs w:val="28"/>
        </w:rPr>
        <w:t xml:space="preserve"> the Southington High School website </w:t>
      </w:r>
      <w:r w:rsidR="0089229F">
        <w:rPr>
          <w:rFonts w:ascii="Times New Roman" w:eastAsia="Times New Roman" w:hAnsi="Times New Roman" w:cs="Times New Roman"/>
          <w:sz w:val="28"/>
          <w:szCs w:val="28"/>
        </w:rPr>
        <w:t>and select the Chronicle/Yearbook page</w:t>
      </w:r>
      <w:r w:rsidR="00604D8E">
        <w:rPr>
          <w:rFonts w:ascii="Times New Roman" w:eastAsia="Times New Roman" w:hAnsi="Times New Roman" w:cs="Times New Roman"/>
          <w:sz w:val="28"/>
          <w:szCs w:val="28"/>
        </w:rPr>
        <w:t xml:space="preserve"> within the Student Life section or on our main </w:t>
      </w:r>
      <w:r w:rsidR="00D873AC">
        <w:rPr>
          <w:rFonts w:ascii="Times New Roman" w:eastAsia="Times New Roman" w:hAnsi="Times New Roman" w:cs="Times New Roman"/>
          <w:sz w:val="28"/>
          <w:szCs w:val="28"/>
        </w:rPr>
        <w:t>web</w:t>
      </w:r>
      <w:r w:rsidR="00604D8E">
        <w:rPr>
          <w:rFonts w:ascii="Times New Roman" w:eastAsia="Times New Roman" w:hAnsi="Times New Roman" w:cs="Times New Roman"/>
          <w:sz w:val="28"/>
          <w:szCs w:val="28"/>
        </w:rPr>
        <w:t>page in the Student section</w:t>
      </w:r>
      <w:r w:rsidR="00C07DAB">
        <w:rPr>
          <w:rFonts w:ascii="Times New Roman" w:eastAsia="Times New Roman" w:hAnsi="Times New Roman" w:cs="Times New Roman"/>
          <w:sz w:val="28"/>
          <w:szCs w:val="28"/>
        </w:rPr>
        <w:t>.</w:t>
      </w:r>
    </w:p>
    <w:p w:rsidR="00110383" w:rsidRPr="00F143B8" w:rsidRDefault="00110383" w:rsidP="00210AF3">
      <w:pPr>
        <w:rPr>
          <w:rFonts w:ascii="Times New Roman" w:eastAsia="Times New Roman" w:hAnsi="Times New Roman" w:cs="Times New Roman"/>
          <w:sz w:val="28"/>
          <w:szCs w:val="28"/>
        </w:rPr>
      </w:pPr>
    </w:p>
    <w:p w:rsidR="00E239C2" w:rsidRDefault="00210AF3" w:rsidP="00210AF3">
      <w:pPr>
        <w:rPr>
          <w:rFonts w:ascii="Times New Roman" w:eastAsia="Times New Roman" w:hAnsi="Times New Roman" w:cs="Times New Roman"/>
          <w:b/>
          <w:sz w:val="28"/>
          <w:szCs w:val="28"/>
        </w:rPr>
      </w:pPr>
      <w:r w:rsidRPr="00E239C2">
        <w:rPr>
          <w:rFonts w:ascii="Times New Roman" w:eastAsia="Times New Roman" w:hAnsi="Times New Roman" w:cs="Times New Roman"/>
          <w:b/>
          <w:sz w:val="28"/>
          <w:szCs w:val="28"/>
        </w:rPr>
        <w:t>P</w:t>
      </w:r>
      <w:r w:rsidR="00E239C2">
        <w:rPr>
          <w:rFonts w:ascii="Times New Roman" w:eastAsia="Times New Roman" w:hAnsi="Times New Roman" w:cs="Times New Roman"/>
          <w:b/>
          <w:sz w:val="28"/>
          <w:szCs w:val="28"/>
        </w:rPr>
        <w:t>OWERSCHOOL</w:t>
      </w:r>
      <w:r w:rsidRPr="00E239C2">
        <w:rPr>
          <w:rFonts w:ascii="Times New Roman" w:eastAsia="Times New Roman" w:hAnsi="Times New Roman" w:cs="Times New Roman"/>
          <w:b/>
          <w:sz w:val="28"/>
          <w:szCs w:val="28"/>
        </w:rPr>
        <w:t>-</w:t>
      </w:r>
    </w:p>
    <w:p w:rsidR="00210AF3" w:rsidRPr="00EB7D5E" w:rsidRDefault="00210AF3" w:rsidP="00210AF3">
      <w:pPr>
        <w:rPr>
          <w:rFonts w:ascii="Times New Roman" w:eastAsia="Times New Roman" w:hAnsi="Times New Roman" w:cs="Times New Roman"/>
        </w:rPr>
      </w:pPr>
      <w:r w:rsidRPr="00EB7D5E">
        <w:rPr>
          <w:rFonts w:ascii="Times New Roman" w:eastAsia="Times New Roman" w:hAnsi="Times New Roman" w:cs="Times New Roman"/>
        </w:rPr>
        <w:br/>
      </w:r>
      <w:proofErr w:type="spellStart"/>
      <w:r w:rsidRPr="00EB7D5E">
        <w:rPr>
          <w:rFonts w:ascii="Times New Roman" w:eastAsia="Times New Roman" w:hAnsi="Times New Roman" w:cs="Times New Roman"/>
        </w:rPr>
        <w:t>Powerschool</w:t>
      </w:r>
      <w:proofErr w:type="spellEnd"/>
      <w:r w:rsidRPr="00EB7D5E">
        <w:rPr>
          <w:rFonts w:ascii="Times New Roman" w:eastAsia="Times New Roman" w:hAnsi="Times New Roman" w:cs="Times New Roman"/>
        </w:rPr>
        <w:t xml:space="preserve"> is a program that will enable you and your child to gain quick access to his or her attendance and progress in classes, as well as </w:t>
      </w:r>
      <w:r w:rsidR="00EB7D5E">
        <w:rPr>
          <w:rFonts w:ascii="Times New Roman" w:eastAsia="Times New Roman" w:hAnsi="Times New Roman" w:cs="Times New Roman"/>
        </w:rPr>
        <w:t>other</w:t>
      </w:r>
      <w:r w:rsidRPr="00EB7D5E">
        <w:rPr>
          <w:rFonts w:ascii="Times New Roman" w:eastAsia="Times New Roman" w:hAnsi="Times New Roman" w:cs="Times New Roman"/>
        </w:rPr>
        <w:t xml:space="preserve"> helpful information.  It is important th</w:t>
      </w:r>
      <w:r w:rsidR="00EB7D5E">
        <w:rPr>
          <w:rFonts w:ascii="Times New Roman" w:eastAsia="Times New Roman" w:hAnsi="Times New Roman" w:cs="Times New Roman"/>
        </w:rPr>
        <w:t>a</w:t>
      </w:r>
      <w:r w:rsidRPr="00EB7D5E">
        <w:rPr>
          <w:rFonts w:ascii="Times New Roman" w:eastAsia="Times New Roman" w:hAnsi="Times New Roman" w:cs="Times New Roman"/>
        </w:rPr>
        <w:t>t students log in with their own student username, not their parents username.</w:t>
      </w:r>
    </w:p>
    <w:p w:rsidR="00210AF3" w:rsidRPr="00EB7D5E" w:rsidRDefault="00210AF3" w:rsidP="00210AF3">
      <w:pPr>
        <w:rPr>
          <w:rFonts w:ascii="Times New Roman" w:eastAsia="Times New Roman" w:hAnsi="Times New Roman" w:cs="Times New Roman"/>
        </w:rPr>
      </w:pPr>
      <w:r w:rsidRPr="00EB7D5E">
        <w:rPr>
          <w:rFonts w:ascii="Times New Roman" w:eastAsia="Times New Roman" w:hAnsi="Times New Roman" w:cs="Times New Roman"/>
        </w:rPr>
        <w:t>Here are the directions for gaining access to that program:</w:t>
      </w:r>
    </w:p>
    <w:p w:rsidR="00210AF3" w:rsidRPr="00EB7D5E" w:rsidRDefault="00210AF3" w:rsidP="00210AF3">
      <w:pPr>
        <w:rPr>
          <w:rFonts w:ascii="Times New Roman" w:eastAsia="Times New Roman" w:hAnsi="Times New Roman" w:cs="Times New Roman"/>
        </w:rPr>
      </w:pPr>
    </w:p>
    <w:p w:rsidR="00210AF3" w:rsidRPr="00EB7D5E" w:rsidRDefault="00210AF3" w:rsidP="00210AF3">
      <w:pPr>
        <w:pStyle w:val="ListParagraph"/>
        <w:numPr>
          <w:ilvl w:val="0"/>
          <w:numId w:val="7"/>
        </w:numPr>
        <w:rPr>
          <w:rFonts w:ascii="Times New Roman" w:hAnsi="Times New Roman"/>
          <w:sz w:val="24"/>
          <w:szCs w:val="24"/>
        </w:rPr>
      </w:pPr>
      <w:r w:rsidRPr="00EB7D5E">
        <w:rPr>
          <w:rFonts w:ascii="Times New Roman" w:hAnsi="Times New Roman"/>
          <w:sz w:val="24"/>
          <w:szCs w:val="24"/>
        </w:rPr>
        <w:t>Open your internet browser</w:t>
      </w:r>
    </w:p>
    <w:p w:rsidR="00210AF3" w:rsidRPr="00EB7D5E" w:rsidRDefault="00210AF3" w:rsidP="00E445D4">
      <w:pPr>
        <w:pStyle w:val="ListParagraph"/>
        <w:numPr>
          <w:ilvl w:val="0"/>
          <w:numId w:val="7"/>
        </w:numPr>
        <w:rPr>
          <w:rFonts w:ascii="Times New Roman" w:hAnsi="Times New Roman"/>
          <w:sz w:val="24"/>
          <w:szCs w:val="24"/>
        </w:rPr>
      </w:pPr>
      <w:r w:rsidRPr="00EB7D5E">
        <w:rPr>
          <w:rFonts w:ascii="Times New Roman" w:hAnsi="Times New Roman"/>
          <w:sz w:val="24"/>
          <w:szCs w:val="24"/>
        </w:rPr>
        <w:t xml:space="preserve">Go to </w:t>
      </w:r>
      <w:r w:rsidR="00E445D4" w:rsidRPr="00E445D4">
        <w:rPr>
          <w:rFonts w:ascii="Times New Roman" w:hAnsi="Times New Roman"/>
          <w:sz w:val="24"/>
          <w:szCs w:val="24"/>
        </w:rPr>
        <w:t>https://ps.southingtonschools.org/public/</w:t>
      </w:r>
      <w:r w:rsidRPr="00EB7D5E">
        <w:rPr>
          <w:rFonts w:ascii="Times New Roman" w:hAnsi="Times New Roman"/>
          <w:sz w:val="24"/>
          <w:szCs w:val="24"/>
        </w:rPr>
        <w:t>...</w:t>
      </w:r>
    </w:p>
    <w:p w:rsidR="00210AF3" w:rsidRPr="00EB7D5E" w:rsidRDefault="00210AF3" w:rsidP="00210AF3">
      <w:pPr>
        <w:pStyle w:val="ListParagraph"/>
        <w:numPr>
          <w:ilvl w:val="0"/>
          <w:numId w:val="7"/>
        </w:numPr>
        <w:rPr>
          <w:rFonts w:ascii="Times New Roman" w:hAnsi="Times New Roman"/>
          <w:sz w:val="24"/>
          <w:szCs w:val="24"/>
        </w:rPr>
      </w:pPr>
      <w:r w:rsidRPr="00EB7D5E">
        <w:rPr>
          <w:rFonts w:ascii="Times New Roman" w:hAnsi="Times New Roman"/>
          <w:sz w:val="24"/>
          <w:szCs w:val="24"/>
        </w:rPr>
        <w:t xml:space="preserve">Put in your username and password.  Click </w:t>
      </w:r>
      <w:r w:rsidR="00966FE1">
        <w:rPr>
          <w:rFonts w:ascii="Times New Roman" w:hAnsi="Times New Roman"/>
          <w:sz w:val="24"/>
          <w:szCs w:val="24"/>
        </w:rPr>
        <w:t>Sign in</w:t>
      </w:r>
      <w:r w:rsidRPr="00EB7D5E">
        <w:rPr>
          <w:rFonts w:ascii="Times New Roman" w:hAnsi="Times New Roman"/>
          <w:sz w:val="24"/>
          <w:szCs w:val="24"/>
        </w:rPr>
        <w:t>.</w:t>
      </w:r>
    </w:p>
    <w:p w:rsidR="00EB7D5E" w:rsidRDefault="00210AF3" w:rsidP="00210AF3">
      <w:pPr>
        <w:rPr>
          <w:rFonts w:ascii="Times New Roman" w:hAnsi="Times New Roman"/>
        </w:rPr>
      </w:pPr>
      <w:r w:rsidRPr="00EB7D5E">
        <w:rPr>
          <w:rFonts w:ascii="Times New Roman" w:hAnsi="Times New Roman"/>
        </w:rPr>
        <w:t xml:space="preserve">Here is a brief </w:t>
      </w:r>
      <w:r w:rsidR="00C07DAB">
        <w:rPr>
          <w:rFonts w:ascii="Times New Roman" w:hAnsi="Times New Roman"/>
        </w:rPr>
        <w:t>list</w:t>
      </w:r>
      <w:r w:rsidRPr="00EB7D5E">
        <w:rPr>
          <w:rFonts w:ascii="Times New Roman" w:hAnsi="Times New Roman"/>
        </w:rPr>
        <w:t xml:space="preserve"> of the functions you may gain access to:</w:t>
      </w:r>
    </w:p>
    <w:p w:rsidR="00BD31A0" w:rsidRDefault="00BD31A0" w:rsidP="00BD31A0">
      <w:pPr>
        <w:pStyle w:val="ListParagraph"/>
        <w:numPr>
          <w:ilvl w:val="0"/>
          <w:numId w:val="8"/>
        </w:numPr>
        <w:rPr>
          <w:rFonts w:ascii="Times New Roman" w:hAnsi="Times New Roman"/>
        </w:rPr>
      </w:pPr>
      <w:r>
        <w:rPr>
          <w:rFonts w:ascii="Times New Roman" w:hAnsi="Times New Roman"/>
        </w:rPr>
        <w:t>Grades and Attendance</w:t>
      </w:r>
    </w:p>
    <w:p w:rsidR="00BD31A0" w:rsidRDefault="00BD31A0" w:rsidP="00BD31A0">
      <w:pPr>
        <w:pStyle w:val="ListParagraph"/>
        <w:numPr>
          <w:ilvl w:val="0"/>
          <w:numId w:val="8"/>
        </w:numPr>
        <w:rPr>
          <w:rFonts w:ascii="Times New Roman" w:hAnsi="Times New Roman"/>
        </w:rPr>
      </w:pPr>
      <w:r>
        <w:rPr>
          <w:rFonts w:ascii="Times New Roman" w:hAnsi="Times New Roman"/>
        </w:rPr>
        <w:t>Attendance history</w:t>
      </w:r>
    </w:p>
    <w:p w:rsidR="00BD31A0" w:rsidRDefault="00BD31A0" w:rsidP="00BD31A0">
      <w:pPr>
        <w:pStyle w:val="ListParagraph"/>
        <w:numPr>
          <w:ilvl w:val="0"/>
          <w:numId w:val="8"/>
        </w:numPr>
        <w:rPr>
          <w:rFonts w:ascii="Times New Roman" w:hAnsi="Times New Roman"/>
        </w:rPr>
      </w:pPr>
      <w:r>
        <w:rPr>
          <w:rFonts w:ascii="Times New Roman" w:hAnsi="Times New Roman"/>
        </w:rPr>
        <w:t>Email notification</w:t>
      </w:r>
      <w:r w:rsidR="00966FE1">
        <w:rPr>
          <w:rFonts w:ascii="Times New Roman" w:hAnsi="Times New Roman"/>
        </w:rPr>
        <w:t>s</w:t>
      </w:r>
    </w:p>
    <w:p w:rsidR="00AA333C" w:rsidRPr="00CB7CD9" w:rsidRDefault="00BD31A0" w:rsidP="00BD31A0">
      <w:pPr>
        <w:pStyle w:val="ListParagraph"/>
        <w:numPr>
          <w:ilvl w:val="0"/>
          <w:numId w:val="8"/>
        </w:numPr>
        <w:rPr>
          <w:rFonts w:ascii="Times New Roman" w:hAnsi="Times New Roman"/>
        </w:rPr>
      </w:pPr>
      <w:r>
        <w:rPr>
          <w:rFonts w:ascii="Times New Roman" w:hAnsi="Times New Roman"/>
        </w:rPr>
        <w:t>Teacher comments</w:t>
      </w:r>
    </w:p>
    <w:p w:rsidR="0009798A" w:rsidRDefault="0009798A" w:rsidP="00BD31A0">
      <w:pPr>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2543175" cy="857803"/>
            <wp:effectExtent l="0" t="0" r="0" b="635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edia center 2.jpeg"/>
                    <pic:cNvPicPr/>
                  </pic:nvPicPr>
                  <pic:blipFill>
                    <a:blip r:embed="rId43">
                      <a:extLst>
                        <a:ext uri="{28A0092B-C50C-407E-A947-70E740481C1C}">
                          <a14:useLocalDpi xmlns:a14="http://schemas.microsoft.com/office/drawing/2010/main" val="0"/>
                        </a:ext>
                      </a:extLst>
                    </a:blip>
                    <a:stretch>
                      <a:fillRect/>
                    </a:stretch>
                  </pic:blipFill>
                  <pic:spPr>
                    <a:xfrm>
                      <a:off x="0" y="0"/>
                      <a:ext cx="2543175" cy="857803"/>
                    </a:xfrm>
                    <a:prstGeom prst="rect">
                      <a:avLst/>
                    </a:prstGeom>
                  </pic:spPr>
                </pic:pic>
              </a:graphicData>
            </a:graphic>
            <wp14:sizeRelH relativeFrom="page">
              <wp14:pctWidth>0</wp14:pctWidth>
            </wp14:sizeRelH>
            <wp14:sizeRelV relativeFrom="page">
              <wp14:pctHeight>0</wp14:pctHeight>
            </wp14:sizeRelV>
          </wp:anchor>
        </w:drawing>
      </w:r>
    </w:p>
    <w:p w:rsidR="00BD31A0" w:rsidRDefault="006F3F84" w:rsidP="00BD31A0">
      <w:pPr>
        <w:rPr>
          <w:rFonts w:ascii="Times New Roman" w:hAnsi="Times New Roman"/>
          <w:b/>
          <w:sz w:val="28"/>
          <w:szCs w:val="28"/>
        </w:rPr>
      </w:pPr>
      <w:r>
        <w:rPr>
          <w:rFonts w:ascii="Times New Roman" w:hAnsi="Times New Roman"/>
          <w:b/>
          <w:sz w:val="28"/>
          <w:szCs w:val="28"/>
        </w:rPr>
        <w:t>MEDIA CENTER</w:t>
      </w:r>
    </w:p>
    <w:p w:rsidR="006F3F84" w:rsidRDefault="006F3F84" w:rsidP="006F3F84">
      <w:pPr>
        <w:rPr>
          <w:rFonts w:ascii="Times New Roman" w:eastAsia="Times New Roman" w:hAnsi="Times New Roman" w:cs="Times New Roman"/>
        </w:rPr>
      </w:pPr>
      <w:r w:rsidRPr="006F3F84">
        <w:rPr>
          <w:rFonts w:ascii="Times New Roman" w:eastAsia="Times New Roman" w:hAnsi="Times New Roman" w:cs="Times New Roman"/>
        </w:rPr>
        <w:t xml:space="preserve">The media center is located on the top floor of the high school. Keeping in mind the special guidelines found below, students may access the media center before or after school, during full period study halls and during their lunch periods. During the school day… </w:t>
      </w:r>
    </w:p>
    <w:p w:rsidR="006F3F84" w:rsidRDefault="006F3F84" w:rsidP="006F3F84">
      <w:pPr>
        <w:rPr>
          <w:rFonts w:ascii="Times New Roman" w:eastAsia="Times New Roman" w:hAnsi="Times New Roman" w:cs="Times New Roman"/>
        </w:rPr>
      </w:pPr>
    </w:p>
    <w:p w:rsidR="006F3F84" w:rsidRDefault="006F3F84" w:rsidP="006F3F84">
      <w:pPr>
        <w:rPr>
          <w:rFonts w:ascii="Times New Roman" w:eastAsia="Times New Roman" w:hAnsi="Times New Roman" w:cs="Times New Roman"/>
        </w:rPr>
      </w:pPr>
      <w:r w:rsidRPr="006F3F84">
        <w:rPr>
          <w:rFonts w:ascii="Times New Roman" w:eastAsia="Times New Roman" w:hAnsi="Times New Roman" w:cs="Times New Roman"/>
        </w:rPr>
        <w:t>1. freshman students…</w:t>
      </w:r>
    </w:p>
    <w:p w:rsidR="006F3F84" w:rsidRDefault="006F3F84" w:rsidP="006F3F84">
      <w:pPr>
        <w:ind w:firstLine="720"/>
        <w:rPr>
          <w:rFonts w:ascii="Times New Roman" w:eastAsia="Times New Roman" w:hAnsi="Times New Roman" w:cs="Times New Roman"/>
        </w:rPr>
      </w:pPr>
      <w:r w:rsidRPr="006F3F84">
        <w:rPr>
          <w:rFonts w:ascii="Times New Roman" w:eastAsia="Times New Roman" w:hAnsi="Times New Roman" w:cs="Times New Roman"/>
        </w:rPr>
        <w:t xml:space="preserve"> a. can access the library during a full period study hall or lunch period</w:t>
      </w:r>
    </w:p>
    <w:p w:rsidR="006F3F84" w:rsidRDefault="006F3F84" w:rsidP="006F3F84">
      <w:pPr>
        <w:ind w:firstLine="720"/>
        <w:rPr>
          <w:rFonts w:ascii="Times New Roman" w:eastAsia="Times New Roman" w:hAnsi="Times New Roman" w:cs="Times New Roman"/>
        </w:rPr>
      </w:pPr>
      <w:r w:rsidRPr="006F3F84">
        <w:rPr>
          <w:rFonts w:ascii="Times New Roman" w:eastAsia="Times New Roman" w:hAnsi="Times New Roman" w:cs="Times New Roman"/>
        </w:rPr>
        <w:t xml:space="preserve"> b. must remain in the media center for the entire period</w:t>
      </w:r>
    </w:p>
    <w:p w:rsidR="006F3F84" w:rsidRDefault="006F3F84" w:rsidP="006F3F84">
      <w:pPr>
        <w:ind w:firstLine="720"/>
        <w:rPr>
          <w:rFonts w:ascii="Times New Roman" w:eastAsia="Times New Roman" w:hAnsi="Times New Roman" w:cs="Times New Roman"/>
        </w:rPr>
      </w:pPr>
      <w:r w:rsidRPr="006F3F84">
        <w:rPr>
          <w:rFonts w:ascii="Times New Roman" w:eastAsia="Times New Roman" w:hAnsi="Times New Roman" w:cs="Times New Roman"/>
        </w:rPr>
        <w:t xml:space="preserve"> c. must sign in at the main desk when they arrive </w:t>
      </w:r>
    </w:p>
    <w:p w:rsidR="006F3F84" w:rsidRDefault="006F3F84" w:rsidP="006F3F84">
      <w:pPr>
        <w:ind w:firstLine="720"/>
        <w:rPr>
          <w:rFonts w:ascii="Times New Roman" w:eastAsia="Times New Roman" w:hAnsi="Times New Roman" w:cs="Times New Roman"/>
        </w:rPr>
      </w:pPr>
      <w:r>
        <w:rPr>
          <w:rFonts w:ascii="Times New Roman" w:eastAsia="Times New Roman" w:hAnsi="Times New Roman" w:cs="Times New Roman"/>
        </w:rPr>
        <w:br/>
      </w:r>
      <w:r w:rsidRPr="006F3F84">
        <w:rPr>
          <w:rFonts w:ascii="Times New Roman" w:eastAsia="Times New Roman" w:hAnsi="Times New Roman" w:cs="Times New Roman"/>
        </w:rPr>
        <w:t xml:space="preserve">2. sophomore, junior and senior students… </w:t>
      </w:r>
    </w:p>
    <w:p w:rsidR="006F3F84" w:rsidRDefault="006F3F84" w:rsidP="006F3F84">
      <w:pPr>
        <w:ind w:firstLine="720"/>
        <w:rPr>
          <w:rFonts w:ascii="Times New Roman" w:eastAsia="Times New Roman" w:hAnsi="Times New Roman" w:cs="Times New Roman"/>
        </w:rPr>
      </w:pPr>
      <w:r w:rsidRPr="006F3F84">
        <w:rPr>
          <w:rFonts w:ascii="Times New Roman" w:eastAsia="Times New Roman" w:hAnsi="Times New Roman" w:cs="Times New Roman"/>
        </w:rPr>
        <w:t xml:space="preserve">a. can access the media center during a study hall or a lunch period </w:t>
      </w:r>
    </w:p>
    <w:p w:rsidR="006F3F84" w:rsidRDefault="006F3F84" w:rsidP="006F3F84">
      <w:pPr>
        <w:ind w:firstLine="720"/>
        <w:rPr>
          <w:rFonts w:ascii="Times New Roman" w:eastAsia="Times New Roman" w:hAnsi="Times New Roman" w:cs="Times New Roman"/>
        </w:rPr>
      </w:pPr>
      <w:r w:rsidRPr="006F3F84">
        <w:rPr>
          <w:rFonts w:ascii="Times New Roman" w:eastAsia="Times New Roman" w:hAnsi="Times New Roman" w:cs="Times New Roman"/>
        </w:rPr>
        <w:t xml:space="preserve">b. must report to the media center at the start of the period </w:t>
      </w:r>
    </w:p>
    <w:p w:rsidR="006F3F84" w:rsidRDefault="006F3F84" w:rsidP="00CB7CD9">
      <w:pPr>
        <w:ind w:left="720"/>
        <w:rPr>
          <w:rFonts w:ascii="Times New Roman" w:eastAsia="Times New Roman" w:hAnsi="Times New Roman" w:cs="Times New Roman"/>
        </w:rPr>
      </w:pPr>
      <w:r w:rsidRPr="006F3F84">
        <w:rPr>
          <w:rFonts w:ascii="Times New Roman" w:eastAsia="Times New Roman" w:hAnsi="Times New Roman" w:cs="Times New Roman"/>
        </w:rPr>
        <w:lastRenderedPageBreak/>
        <w:t xml:space="preserve">c. may leave the media center to go to the cafeteria at any time during the period but may not return to it later. </w:t>
      </w:r>
    </w:p>
    <w:p w:rsidR="00151ACF" w:rsidRDefault="006F3F84" w:rsidP="00CB51A7">
      <w:pPr>
        <w:ind w:firstLine="720"/>
        <w:rPr>
          <w:rFonts w:ascii="Times New Roman" w:eastAsia="Times New Roman" w:hAnsi="Times New Roman" w:cs="Times New Roman"/>
        </w:rPr>
      </w:pPr>
      <w:r>
        <w:rPr>
          <w:rFonts w:ascii="Times New Roman" w:eastAsia="Times New Roman" w:hAnsi="Times New Roman" w:cs="Times New Roman"/>
        </w:rPr>
        <w:br/>
      </w:r>
      <w:r w:rsidRPr="006F3F84">
        <w:rPr>
          <w:rFonts w:ascii="Times New Roman" w:eastAsia="Times New Roman" w:hAnsi="Times New Roman" w:cs="Times New Roman"/>
        </w:rPr>
        <w:t>* *Those students who have a period 8 study hall must sign in when they arrive and remain there during the entire period.</w:t>
      </w:r>
    </w:p>
    <w:p w:rsidR="00CB51A7" w:rsidRDefault="00CB51A7" w:rsidP="00BD31A0">
      <w:pPr>
        <w:rPr>
          <w:rFonts w:ascii="Times New Roman" w:eastAsia="Times New Roman" w:hAnsi="Times New Roman" w:cs="Times New Roman"/>
        </w:rPr>
      </w:pPr>
    </w:p>
    <w:p w:rsidR="0009798A" w:rsidRPr="00B46103" w:rsidRDefault="00151ACF" w:rsidP="00210AF3">
      <w:pPr>
        <w:rPr>
          <w:rFonts w:ascii="Times New Roman" w:eastAsia="Times New Roman" w:hAnsi="Times New Roman" w:cs="Times New Roman"/>
        </w:rPr>
      </w:pPr>
      <w:r>
        <w:rPr>
          <w:rFonts w:ascii="Times New Roman" w:eastAsia="Times New Roman" w:hAnsi="Times New Roman" w:cs="Times New Roman"/>
        </w:rPr>
        <w:t xml:space="preserve">Databases, a reliable source of information, have been purchased for students use.  Both teachers and the library media staff encourage students to use the databases at home.  Please ask the library media staff for the username and password to access </w:t>
      </w:r>
      <w:r w:rsidR="00CA7B20">
        <w:rPr>
          <w:rFonts w:ascii="Times New Roman" w:eastAsia="Times New Roman" w:hAnsi="Times New Roman" w:cs="Times New Roman"/>
        </w:rPr>
        <w:t>remotely.  We also encourage students to read for pleasure and have updated our print and e</w:t>
      </w:r>
      <w:r w:rsidR="00855185">
        <w:rPr>
          <w:rFonts w:ascii="Times New Roman" w:eastAsia="Times New Roman" w:hAnsi="Times New Roman" w:cs="Times New Roman"/>
        </w:rPr>
        <w:t>B</w:t>
      </w:r>
      <w:r w:rsidR="00CA7B20">
        <w:rPr>
          <w:rFonts w:ascii="Times New Roman" w:eastAsia="Times New Roman" w:hAnsi="Times New Roman" w:cs="Times New Roman"/>
        </w:rPr>
        <w:t>ooks collection to reflect students interests.  We encourage students to share with us books that they have read during the summer or throughout the year.</w:t>
      </w:r>
    </w:p>
    <w:p w:rsidR="0009798A" w:rsidRDefault="0009798A" w:rsidP="00210AF3">
      <w:pPr>
        <w:rPr>
          <w:rFonts w:ascii="Times New Roman" w:hAnsi="Times New Roman"/>
          <w:b/>
        </w:rPr>
      </w:pPr>
    </w:p>
    <w:p w:rsidR="00210AF3" w:rsidRPr="006E0921" w:rsidRDefault="00013AA7" w:rsidP="00210AF3">
      <w:pPr>
        <w:rPr>
          <w:rFonts w:ascii="Times New Roman" w:hAnsi="Times New Roman"/>
          <w:b/>
        </w:rPr>
      </w:pPr>
      <w:r w:rsidRPr="006E0921">
        <w:rPr>
          <w:rFonts w:ascii="Times New Roman" w:hAnsi="Times New Roman"/>
          <w:b/>
        </w:rPr>
        <w:t>PARTICIPATION IN ATHLETICS AND OTHER CO-CURRICULAR ACTIVITIES</w:t>
      </w:r>
    </w:p>
    <w:p w:rsidR="00E239C2" w:rsidRDefault="00E239C2" w:rsidP="00224600">
      <w:pPr>
        <w:rPr>
          <w:rFonts w:ascii="Times New Roman" w:hAnsi="Times New Roman"/>
        </w:rPr>
      </w:pPr>
    </w:p>
    <w:p w:rsidR="00840D93" w:rsidRDefault="00224600" w:rsidP="00224600">
      <w:pPr>
        <w:rPr>
          <w:rFonts w:ascii="Times New Roman" w:eastAsia="Times New Roman" w:hAnsi="Times New Roman" w:cs="Times New Roman"/>
        </w:rPr>
      </w:pPr>
      <w:r w:rsidRPr="00224600">
        <w:rPr>
          <w:rFonts w:ascii="Times New Roman" w:eastAsia="Times New Roman" w:hAnsi="Times New Roman" w:cs="Times New Roman"/>
        </w:rPr>
        <w:t xml:space="preserve">Participation in athletics or co-curricular activities (previously referred to as extra-curricular activities) at Southington Public Schools is a privilege and demands certain commitments and responsibilities. The school system and community have a high level of expectations for the students who represent the schools. Therefore, it is expected that student athletes and participants in other co-curricular activities shall conform to the behavioral norms of the school, the rules and regulations established here and in the SHS Athletic Handbook and any other published or established rules or regulations applicable to a particular activity. The Southington Board of Education Policy and Administrative Regulation 5133 sets forth expectations related to student participation in Athletics and other Co-Curricular Activities. The Policy and Administrative Regulation relates to student behaviors both in and out of season and on and off school grounds. It includes examples of some but not all of the behaviors that could result in suspension or dismissal from an athletic team or co-curricular activity. </w:t>
      </w:r>
    </w:p>
    <w:p w:rsidR="00185ED6" w:rsidRDefault="00185ED6" w:rsidP="00840D93">
      <w:pPr>
        <w:rPr>
          <w:rFonts w:ascii="Times New Roman" w:eastAsia="Times New Roman" w:hAnsi="Times New Roman" w:cs="Times New Roman"/>
        </w:rPr>
      </w:pPr>
    </w:p>
    <w:p w:rsidR="00840D93" w:rsidRDefault="00840D93" w:rsidP="00840D93">
      <w:pPr>
        <w:rPr>
          <w:rFonts w:ascii="Times New Roman" w:eastAsia="Times New Roman" w:hAnsi="Times New Roman" w:cs="Times New Roman"/>
        </w:rPr>
      </w:pPr>
      <w:r w:rsidRPr="00840D93">
        <w:rPr>
          <w:rFonts w:ascii="Times New Roman" w:eastAsia="Times New Roman" w:hAnsi="Times New Roman" w:cs="Times New Roman"/>
        </w:rPr>
        <w:t xml:space="preserve">The following sports are among those available to Southington High School students: </w:t>
      </w:r>
      <w:r w:rsidR="001F19E2">
        <w:rPr>
          <w:rFonts w:ascii="Times New Roman" w:eastAsia="Times New Roman" w:hAnsi="Times New Roman" w:cs="Times New Roman"/>
        </w:rPr>
        <w:t xml:space="preserve"> </w:t>
      </w:r>
    </w:p>
    <w:p w:rsidR="005A088E" w:rsidRDefault="005A088E" w:rsidP="00840D93">
      <w:pPr>
        <w:rPr>
          <w:rFonts w:ascii="Times New Roman" w:eastAsia="Times New Roman" w:hAnsi="Times New Roman" w:cs="Times New Roman"/>
        </w:rPr>
      </w:pPr>
    </w:p>
    <w:tbl>
      <w:tblPr>
        <w:tblStyle w:val="TableGrid"/>
        <w:tblW w:w="0" w:type="auto"/>
        <w:tblLook w:val="04A0" w:firstRow="1" w:lastRow="0" w:firstColumn="1" w:lastColumn="0" w:noHBand="0" w:noVBand="1"/>
      </w:tblPr>
      <w:tblGrid>
        <w:gridCol w:w="3116"/>
        <w:gridCol w:w="3117"/>
        <w:gridCol w:w="3117"/>
      </w:tblGrid>
      <w:tr w:rsidR="001F19E2" w:rsidTr="001F19E2">
        <w:tc>
          <w:tcPr>
            <w:tcW w:w="3116" w:type="dxa"/>
          </w:tcPr>
          <w:p w:rsidR="001F19E2" w:rsidRDefault="001F19E2" w:rsidP="001F19E2">
            <w:pPr>
              <w:rPr>
                <w:rFonts w:ascii="Times New Roman" w:eastAsia="Times New Roman" w:hAnsi="Times New Roman" w:cs="Times New Roman"/>
              </w:rPr>
            </w:pPr>
            <w:r>
              <w:t xml:space="preserve">Fall </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 xml:space="preserve">Winter </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Spring</w:t>
            </w:r>
          </w:p>
        </w:tc>
      </w:tr>
      <w:tr w:rsidR="001F19E2" w:rsidTr="001F19E2">
        <w:tc>
          <w:tcPr>
            <w:tcW w:w="3116"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Cheerleading</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Basketball (Boys)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Baseball</w:t>
            </w:r>
          </w:p>
        </w:tc>
      </w:tr>
      <w:tr w:rsidR="001F19E2" w:rsidTr="001F19E2">
        <w:tc>
          <w:tcPr>
            <w:tcW w:w="3116"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Cross Country (Boys)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Basketball (Girls)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Golf (Boys and Girls)</w:t>
            </w:r>
          </w:p>
        </w:tc>
      </w:tr>
      <w:tr w:rsidR="001F19E2" w:rsidTr="001F19E2">
        <w:tc>
          <w:tcPr>
            <w:tcW w:w="3116"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Cross Country (Girls)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Cheerleading</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Lacrosse (Boys)</w:t>
            </w:r>
          </w:p>
        </w:tc>
      </w:tr>
      <w:tr w:rsidR="001F19E2" w:rsidTr="001F19E2">
        <w:tc>
          <w:tcPr>
            <w:tcW w:w="3116"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Field Hockey (Girls)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Gymnastics (Girls)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Lacrosse (Girls)</w:t>
            </w:r>
          </w:p>
        </w:tc>
      </w:tr>
      <w:tr w:rsidR="001F19E2" w:rsidTr="001F19E2">
        <w:tc>
          <w:tcPr>
            <w:tcW w:w="3116"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Football</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Indoor Track (Boys)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 xml:space="preserve">Softball </w:t>
            </w:r>
          </w:p>
        </w:tc>
      </w:tr>
      <w:tr w:rsidR="001F19E2" w:rsidTr="001F19E2">
        <w:tc>
          <w:tcPr>
            <w:tcW w:w="3116"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Soccer (Boys)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Indoor Track (Girls)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Tennis (Boys)</w:t>
            </w:r>
          </w:p>
        </w:tc>
      </w:tr>
      <w:tr w:rsidR="001F19E2" w:rsidTr="001F19E2">
        <w:tc>
          <w:tcPr>
            <w:tcW w:w="3116"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Soccer (Girls)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Swimming (Boys)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Tennis (Girls)</w:t>
            </w:r>
          </w:p>
        </w:tc>
      </w:tr>
      <w:tr w:rsidR="001F19E2" w:rsidTr="001F19E2">
        <w:tc>
          <w:tcPr>
            <w:tcW w:w="3116"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Swimming (Girls)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Wrestling</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Track (Boys)</w:t>
            </w:r>
          </w:p>
        </w:tc>
      </w:tr>
      <w:tr w:rsidR="001F19E2" w:rsidTr="001F19E2">
        <w:tc>
          <w:tcPr>
            <w:tcW w:w="3116"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Volleyball (Girls)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Ice Hockey</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Track (Girls)</w:t>
            </w:r>
          </w:p>
        </w:tc>
      </w:tr>
      <w:tr w:rsidR="001F19E2" w:rsidTr="001F19E2">
        <w:tc>
          <w:tcPr>
            <w:tcW w:w="3116" w:type="dxa"/>
          </w:tcPr>
          <w:p w:rsidR="001F19E2" w:rsidRDefault="001F19E2" w:rsidP="00840D93">
            <w:pPr>
              <w:rPr>
                <w:rFonts w:ascii="Times New Roman" w:eastAsia="Times New Roman" w:hAnsi="Times New Roman" w:cs="Times New Roman"/>
              </w:rPr>
            </w:pP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Unified Sports</w:t>
            </w:r>
          </w:p>
        </w:tc>
        <w:tc>
          <w:tcPr>
            <w:tcW w:w="3117" w:type="dxa"/>
          </w:tcPr>
          <w:p w:rsidR="001F19E2" w:rsidRDefault="001F19E2" w:rsidP="00840D93">
            <w:pPr>
              <w:rPr>
                <w:rFonts w:ascii="Times New Roman" w:eastAsia="Times New Roman" w:hAnsi="Times New Roman" w:cs="Times New Roman"/>
              </w:rPr>
            </w:pPr>
            <w:r>
              <w:rPr>
                <w:rFonts w:ascii="Times New Roman" w:eastAsia="Times New Roman" w:hAnsi="Times New Roman" w:cs="Times New Roman"/>
              </w:rPr>
              <w:t>Volleyball (Boys)</w:t>
            </w:r>
          </w:p>
        </w:tc>
      </w:tr>
    </w:tbl>
    <w:p w:rsidR="001F19E2" w:rsidRDefault="001F19E2" w:rsidP="00840D93">
      <w:pPr>
        <w:rPr>
          <w:rFonts w:ascii="Times New Roman" w:eastAsia="Times New Roman" w:hAnsi="Times New Roman" w:cs="Times New Roman"/>
        </w:rPr>
      </w:pPr>
    </w:p>
    <w:p w:rsidR="006E0921" w:rsidRDefault="006E0921" w:rsidP="00840D93">
      <w:pPr>
        <w:rPr>
          <w:rFonts w:ascii="Times New Roman" w:eastAsia="Times New Roman" w:hAnsi="Times New Roman" w:cs="Times New Roman"/>
        </w:rPr>
      </w:pPr>
    </w:p>
    <w:p w:rsidR="006E0921" w:rsidRPr="00C34F8F" w:rsidRDefault="003764FB" w:rsidP="00840D93">
      <w:pPr>
        <w:rPr>
          <w:rFonts w:ascii="Times New Roman" w:eastAsia="Times New Roman" w:hAnsi="Times New Roman" w:cs="Times New Roman"/>
          <w:b/>
        </w:rPr>
      </w:pPr>
      <w:r w:rsidRPr="00C34F8F">
        <w:rPr>
          <w:rFonts w:ascii="Times New Roman" w:eastAsia="Times New Roman" w:hAnsi="Times New Roman" w:cs="Times New Roman"/>
          <w:b/>
        </w:rPr>
        <w:t>CLUBS</w:t>
      </w:r>
    </w:p>
    <w:p w:rsidR="00840D93" w:rsidRDefault="003764FB" w:rsidP="00224600">
      <w:pPr>
        <w:rPr>
          <w:rFonts w:ascii="Times New Roman" w:eastAsia="Times New Roman" w:hAnsi="Times New Roman" w:cs="Times New Roman"/>
        </w:rPr>
      </w:pPr>
      <w:r>
        <w:rPr>
          <w:rFonts w:ascii="Times New Roman" w:eastAsia="Times New Roman" w:hAnsi="Times New Roman" w:cs="Times New Roman"/>
        </w:rPr>
        <w:t xml:space="preserve">There are over 35 clubs and activities offered at SHS. The list is updated annually, however, new clubs are formed throughout the year with administration’s approval.  Listen to the morning </w:t>
      </w:r>
      <w:r>
        <w:rPr>
          <w:rFonts w:ascii="Times New Roman" w:eastAsia="Times New Roman" w:hAnsi="Times New Roman" w:cs="Times New Roman"/>
        </w:rPr>
        <w:lastRenderedPageBreak/>
        <w:t xml:space="preserve">announcements during period 1 or read the morning announcements online for meeting dates and times.  For a complete listing of clubs and their advisors, refer to the student handbook found </w:t>
      </w:r>
      <w:r w:rsidR="000C3D7E">
        <w:rPr>
          <w:rFonts w:ascii="Times New Roman" w:eastAsia="Times New Roman" w:hAnsi="Times New Roman" w:cs="Times New Roman"/>
        </w:rPr>
        <w:t>in multip</w:t>
      </w:r>
      <w:r w:rsidR="00582203">
        <w:rPr>
          <w:rFonts w:ascii="Times New Roman" w:eastAsia="Times New Roman" w:hAnsi="Times New Roman" w:cs="Times New Roman"/>
        </w:rPr>
        <w:t xml:space="preserve">le locations on the SHS website </w:t>
      </w:r>
      <w:r w:rsidR="00604D8E">
        <w:rPr>
          <w:rFonts w:ascii="Times New Roman" w:eastAsia="Times New Roman" w:hAnsi="Times New Roman" w:cs="Times New Roman"/>
        </w:rPr>
        <w:t>in the Student Life section.</w:t>
      </w:r>
    </w:p>
    <w:p w:rsidR="00B50B4F" w:rsidRDefault="00C0305A" w:rsidP="00BD7DEB">
      <w:pPr>
        <w:shd w:val="clear" w:color="auto" w:fill="FFFFFF"/>
        <w:rPr>
          <w:rFonts w:ascii="Times New Roman" w:eastAsia="Times New Roman" w:hAnsi="Times New Roman" w:cs="Times New Roman"/>
          <w:color w:val="212121"/>
        </w:rPr>
      </w:pPr>
      <w:r>
        <w:rPr>
          <w:rFonts w:ascii="Times New Roman" w:eastAsia="Times New Roman" w:hAnsi="Times New Roman" w:cs="Times New Roman"/>
          <w:noProof/>
          <w:color w:val="212121"/>
        </w:rPr>
        <w:drawing>
          <wp:inline distT="0" distB="0" distL="0" distR="0">
            <wp:extent cx="1357312" cy="1357312"/>
            <wp:effectExtent l="0" t="0" r="190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st buddies.jpeg"/>
                    <pic:cNvPicPr/>
                  </pic:nvPicPr>
                  <pic:blipFill>
                    <a:blip r:embed="rId44">
                      <a:extLst>
                        <a:ext uri="{28A0092B-C50C-407E-A947-70E740481C1C}">
                          <a14:useLocalDpi xmlns:a14="http://schemas.microsoft.com/office/drawing/2010/main" val="0"/>
                        </a:ext>
                      </a:extLst>
                    </a:blip>
                    <a:stretch>
                      <a:fillRect/>
                    </a:stretch>
                  </pic:blipFill>
                  <pic:spPr>
                    <a:xfrm>
                      <a:off x="0" y="0"/>
                      <a:ext cx="1368734" cy="1368734"/>
                    </a:xfrm>
                    <a:prstGeom prst="rect">
                      <a:avLst/>
                    </a:prstGeom>
                  </pic:spPr>
                </pic:pic>
              </a:graphicData>
            </a:graphic>
          </wp:inline>
        </w:drawing>
      </w:r>
      <w:r w:rsidR="005457E6">
        <w:rPr>
          <w:rFonts w:ascii="Times New Roman" w:eastAsia="Times New Roman" w:hAnsi="Times New Roman" w:cs="Times New Roman"/>
          <w:noProof/>
          <w:color w:val="212121"/>
        </w:rPr>
        <w:drawing>
          <wp:inline distT="0" distB="0" distL="0" distR="0">
            <wp:extent cx="1042988" cy="104298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CA 2.jpg"/>
                    <pic:cNvPicPr/>
                  </pic:nvPicPr>
                  <pic:blipFill>
                    <a:blip r:embed="rId45">
                      <a:extLst>
                        <a:ext uri="{28A0092B-C50C-407E-A947-70E740481C1C}">
                          <a14:useLocalDpi xmlns:a14="http://schemas.microsoft.com/office/drawing/2010/main" val="0"/>
                        </a:ext>
                      </a:extLst>
                    </a:blip>
                    <a:stretch>
                      <a:fillRect/>
                    </a:stretch>
                  </pic:blipFill>
                  <pic:spPr>
                    <a:xfrm>
                      <a:off x="0" y="0"/>
                      <a:ext cx="1063258" cy="1063258"/>
                    </a:xfrm>
                    <a:prstGeom prst="rect">
                      <a:avLst/>
                    </a:prstGeom>
                  </pic:spPr>
                </pic:pic>
              </a:graphicData>
            </a:graphic>
          </wp:inline>
        </w:drawing>
      </w:r>
      <w:r w:rsidR="005457E6">
        <w:rPr>
          <w:rFonts w:ascii="Times New Roman" w:eastAsia="Times New Roman" w:hAnsi="Times New Roman" w:cs="Times New Roman"/>
          <w:color w:val="212121"/>
        </w:rPr>
        <w:t xml:space="preserve">  </w:t>
      </w:r>
      <w:r w:rsidR="005457E6">
        <w:rPr>
          <w:rFonts w:ascii="Times New Roman" w:hAnsi="Times New Roman"/>
          <w:noProof/>
        </w:rPr>
        <w:drawing>
          <wp:inline distT="0" distB="0" distL="0" distR="0" wp14:anchorId="5EE7970C" wp14:editId="759A9474">
            <wp:extent cx="1128713" cy="1128713"/>
            <wp:effectExtent l="0" t="0" r="190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C logo.png"/>
                    <pic:cNvPicPr/>
                  </pic:nvPicPr>
                  <pic:blipFill>
                    <a:blip r:embed="rId46">
                      <a:extLst>
                        <a:ext uri="{28A0092B-C50C-407E-A947-70E740481C1C}">
                          <a14:useLocalDpi xmlns:a14="http://schemas.microsoft.com/office/drawing/2010/main" val="0"/>
                        </a:ext>
                      </a:extLst>
                    </a:blip>
                    <a:stretch>
                      <a:fillRect/>
                    </a:stretch>
                  </pic:blipFill>
                  <pic:spPr>
                    <a:xfrm>
                      <a:off x="0" y="0"/>
                      <a:ext cx="1147053" cy="1147053"/>
                    </a:xfrm>
                    <a:prstGeom prst="rect">
                      <a:avLst/>
                    </a:prstGeom>
                  </pic:spPr>
                </pic:pic>
              </a:graphicData>
            </a:graphic>
          </wp:inline>
        </w:drawing>
      </w:r>
      <w:r w:rsidR="00B50CE7">
        <w:rPr>
          <w:rFonts w:ascii="Times New Roman" w:eastAsia="Times New Roman" w:hAnsi="Times New Roman" w:cs="Times New Roman"/>
          <w:color w:val="212121"/>
        </w:rPr>
        <w:t xml:space="preserve"> </w:t>
      </w:r>
      <w:r w:rsidR="002056BC">
        <w:rPr>
          <w:rFonts w:ascii="Times New Roman" w:eastAsia="Times New Roman" w:hAnsi="Times New Roman" w:cs="Times New Roman"/>
          <w:noProof/>
          <w:color w:val="212121"/>
        </w:rPr>
        <w:drawing>
          <wp:inline distT="0" distB="0" distL="0" distR="0">
            <wp:extent cx="1264443" cy="761074"/>
            <wp:effectExtent l="0" t="0" r="571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HS.jpeg"/>
                    <pic:cNvPicPr/>
                  </pic:nvPicPr>
                  <pic:blipFill>
                    <a:blip r:embed="rId47">
                      <a:extLst>
                        <a:ext uri="{28A0092B-C50C-407E-A947-70E740481C1C}">
                          <a14:useLocalDpi xmlns:a14="http://schemas.microsoft.com/office/drawing/2010/main" val="0"/>
                        </a:ext>
                      </a:extLst>
                    </a:blip>
                    <a:stretch>
                      <a:fillRect/>
                    </a:stretch>
                  </pic:blipFill>
                  <pic:spPr>
                    <a:xfrm>
                      <a:off x="0" y="0"/>
                      <a:ext cx="1278781" cy="769704"/>
                    </a:xfrm>
                    <a:prstGeom prst="rect">
                      <a:avLst/>
                    </a:prstGeom>
                  </pic:spPr>
                </pic:pic>
              </a:graphicData>
            </a:graphic>
          </wp:inline>
        </w:drawing>
      </w:r>
      <w:r w:rsidR="00B50CE7">
        <w:rPr>
          <w:rFonts w:ascii="Times New Roman" w:eastAsia="Times New Roman" w:hAnsi="Times New Roman" w:cs="Times New Roman"/>
          <w:color w:val="212121"/>
        </w:rPr>
        <w:t xml:space="preserve"> </w:t>
      </w:r>
      <w:r w:rsidR="00B50CE7">
        <w:rPr>
          <w:rFonts w:ascii="Times New Roman" w:hAnsi="Times New Roman"/>
          <w:noProof/>
        </w:rPr>
        <w:drawing>
          <wp:inline distT="0" distB="0" distL="0" distR="0" wp14:anchorId="40402E6B" wp14:editId="7941A31F">
            <wp:extent cx="984487" cy="6114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ritrs club 2.jpeg"/>
                    <pic:cNvPicPr/>
                  </pic:nvPicPr>
                  <pic:blipFill>
                    <a:blip r:embed="rId48">
                      <a:extLst>
                        <a:ext uri="{28A0092B-C50C-407E-A947-70E740481C1C}">
                          <a14:useLocalDpi xmlns:a14="http://schemas.microsoft.com/office/drawing/2010/main" val="0"/>
                        </a:ext>
                      </a:extLst>
                    </a:blip>
                    <a:stretch>
                      <a:fillRect/>
                    </a:stretch>
                  </pic:blipFill>
                  <pic:spPr>
                    <a:xfrm>
                      <a:off x="0" y="0"/>
                      <a:ext cx="984487" cy="611419"/>
                    </a:xfrm>
                    <a:prstGeom prst="rect">
                      <a:avLst/>
                    </a:prstGeom>
                  </pic:spPr>
                </pic:pic>
              </a:graphicData>
            </a:graphic>
          </wp:inline>
        </w:drawing>
      </w:r>
    </w:p>
    <w:p w:rsidR="00B46103" w:rsidRPr="00BD7DEB" w:rsidRDefault="00B46103" w:rsidP="00BD7DEB">
      <w:pPr>
        <w:shd w:val="clear" w:color="auto" w:fill="FFFFFF"/>
        <w:rPr>
          <w:rFonts w:ascii="Times New Roman" w:eastAsia="Times New Roman" w:hAnsi="Times New Roman" w:cs="Times New Roman"/>
          <w:color w:val="212121"/>
        </w:rPr>
      </w:pPr>
    </w:p>
    <w:p w:rsidR="00B50B4F" w:rsidRDefault="00062559" w:rsidP="00425CDE">
      <w:pPr>
        <w:rPr>
          <w:rFonts w:ascii="Times New Roman" w:eastAsia="Times New Roman" w:hAnsi="Times New Roman" w:cs="Times New Roman"/>
          <w:b/>
          <w:color w:val="212121"/>
          <w:sz w:val="28"/>
          <w:szCs w:val="28"/>
          <w:shd w:val="clear" w:color="auto" w:fill="FFFFFF"/>
        </w:rPr>
      </w:pPr>
      <w:r>
        <w:rPr>
          <w:rFonts w:ascii="Times New Roman" w:eastAsia="Times New Roman" w:hAnsi="Times New Roman" w:cs="Times New Roman"/>
          <w:b/>
          <w:noProof/>
          <w:color w:val="212121"/>
          <w:sz w:val="28"/>
          <w:szCs w:val="28"/>
          <w:shd w:val="clear" w:color="auto" w:fill="FFFFFF"/>
        </w:rPr>
        <w:pict>
          <v:shape id="_x0000_i1025" type="#_x0000_t75" alt="/Applications/Microsoft Word.app/Contents/Resources/Lines/Stained Glass Line.gif" style="width:467.85pt;height:7.3pt;mso-width-percent:0;mso-height-percent:0;mso-width-percent:0;mso-height-percent:0" o:hrpct="0" o:hralign="center" o:hr="t">
            <v:imagedata r:id="rId49" o:title="Stained Glass Line"/>
          </v:shape>
        </w:pict>
      </w:r>
    </w:p>
    <w:p w:rsidR="00425CDE" w:rsidRDefault="005A088E" w:rsidP="00425CDE">
      <w:pPr>
        <w:rPr>
          <w:rFonts w:ascii="Times New Roman" w:eastAsia="Times New Roman" w:hAnsi="Times New Roman" w:cs="Times New Roman"/>
          <w:b/>
          <w:color w:val="212121"/>
          <w:sz w:val="28"/>
          <w:szCs w:val="28"/>
          <w:shd w:val="clear" w:color="auto" w:fill="FFFFFF"/>
        </w:rPr>
      </w:pPr>
      <w:r>
        <w:rPr>
          <w:rFonts w:ascii="Times New Roman" w:eastAsia="Times New Roman" w:hAnsi="Times New Roman" w:cs="Times New Roman"/>
          <w:b/>
          <w:color w:val="212121"/>
          <w:sz w:val="28"/>
          <w:szCs w:val="28"/>
          <w:shd w:val="clear" w:color="auto" w:fill="FFFFFF"/>
        </w:rPr>
        <w:t>NON-DISCRIMINATION GRIEVANCE PROCEDURES</w:t>
      </w:r>
    </w:p>
    <w:p w:rsidR="00966FE1" w:rsidRPr="00BD7DEB" w:rsidRDefault="00966FE1" w:rsidP="00BD7DEB">
      <w:pPr>
        <w:tabs>
          <w:tab w:val="right" w:pos="180"/>
        </w:tabs>
        <w:autoSpaceDE w:val="0"/>
        <w:autoSpaceDN w:val="0"/>
        <w:adjustRightInd w:val="0"/>
        <w:rPr>
          <w:rFonts w:ascii="Times New Roman" w:hAnsi="Times New Roman"/>
        </w:rPr>
      </w:pPr>
      <w:r w:rsidRPr="00117ED8">
        <w:rPr>
          <w:rFonts w:ascii="Times New Roman" w:hAnsi="Times New Roman"/>
        </w:rPr>
        <w:t xml:space="preserve">Any student, parent/guardian, staff member, or applicant to a program who feels discriminated </w:t>
      </w:r>
      <w:r w:rsidRPr="00185ED6">
        <w:rPr>
          <w:rFonts w:ascii="Times New Roman" w:hAnsi="Times New Roman"/>
        </w:rPr>
        <w:t>against for any of the following reasons should address their complaint to the coordinators listed below.</w:t>
      </w:r>
    </w:p>
    <w:tbl>
      <w:tblPr>
        <w:tblStyle w:val="TableGrid"/>
        <w:tblW w:w="0" w:type="auto"/>
        <w:tblLook w:val="04A0" w:firstRow="1" w:lastRow="0" w:firstColumn="1" w:lastColumn="0" w:noHBand="0" w:noVBand="1"/>
      </w:tblPr>
      <w:tblGrid>
        <w:gridCol w:w="2149"/>
        <w:gridCol w:w="1785"/>
        <w:gridCol w:w="1808"/>
        <w:gridCol w:w="1818"/>
        <w:gridCol w:w="1790"/>
      </w:tblGrid>
      <w:tr w:rsidR="00966FE1" w:rsidTr="00966FE1">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Area of Concern</w:t>
            </w:r>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Legal Reference</w:t>
            </w:r>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Coordinator</w:t>
            </w:r>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Address</w:t>
            </w:r>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Telephone</w:t>
            </w:r>
          </w:p>
        </w:tc>
      </w:tr>
      <w:tr w:rsidR="00966FE1" w:rsidTr="00966FE1">
        <w:tc>
          <w:tcPr>
            <w:tcW w:w="1870" w:type="dxa"/>
          </w:tcPr>
          <w:p w:rsidR="00966FE1" w:rsidRPr="00966FE1" w:rsidRDefault="00966FE1" w:rsidP="00966FE1">
            <w:pPr>
              <w:rPr>
                <w:rFonts w:ascii="Times New Roman" w:hAnsi="Times New Roman"/>
              </w:rPr>
            </w:pPr>
            <w:r>
              <w:rPr>
                <w:rFonts w:ascii="Times New Roman" w:hAnsi="Times New Roman"/>
              </w:rPr>
              <w:t>Race, Color, National Origin</w:t>
            </w:r>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Title VI</w:t>
            </w:r>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 xml:space="preserve">Steve </w:t>
            </w:r>
            <w:proofErr w:type="spellStart"/>
            <w:r>
              <w:rPr>
                <w:rFonts w:ascii="Times New Roman" w:eastAsia="Times New Roman" w:hAnsi="Times New Roman" w:cs="Times New Roman"/>
              </w:rPr>
              <w:t>Madancy</w:t>
            </w:r>
            <w:proofErr w:type="spellEnd"/>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Southington Public Schools</w:t>
            </w:r>
          </w:p>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200 North Main Street</w:t>
            </w:r>
          </w:p>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Southington, CT</w:t>
            </w:r>
            <w:r w:rsidR="003746C8">
              <w:rPr>
                <w:rFonts w:ascii="Times New Roman" w:eastAsia="Times New Roman" w:hAnsi="Times New Roman" w:cs="Times New Roman"/>
              </w:rPr>
              <w:t xml:space="preserve"> 06489</w:t>
            </w:r>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860-628-3200</w:t>
            </w:r>
          </w:p>
        </w:tc>
      </w:tr>
      <w:tr w:rsidR="00966FE1" w:rsidTr="00966FE1">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Gender</w:t>
            </w:r>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Title IX</w:t>
            </w:r>
          </w:p>
        </w:tc>
        <w:tc>
          <w:tcPr>
            <w:tcW w:w="1870" w:type="dxa"/>
          </w:tcPr>
          <w:p w:rsidR="00966FE1" w:rsidRDefault="00966FE1" w:rsidP="00C15C92">
            <w:pPr>
              <w:rPr>
                <w:rFonts w:ascii="Times New Roman" w:eastAsia="Times New Roman" w:hAnsi="Times New Roman" w:cs="Times New Roman"/>
              </w:rPr>
            </w:pPr>
            <w:r>
              <w:rPr>
                <w:rFonts w:ascii="Times New Roman" w:eastAsia="Times New Roman" w:hAnsi="Times New Roman" w:cs="Times New Roman"/>
              </w:rPr>
              <w:t xml:space="preserve">Amy </w:t>
            </w:r>
            <w:proofErr w:type="spellStart"/>
            <w:r>
              <w:rPr>
                <w:rFonts w:ascii="Times New Roman" w:eastAsia="Times New Roman" w:hAnsi="Times New Roman" w:cs="Times New Roman"/>
              </w:rPr>
              <w:t>Aresco</w:t>
            </w:r>
            <w:proofErr w:type="spellEnd"/>
            <w:r>
              <w:rPr>
                <w:rFonts w:ascii="Times New Roman" w:eastAsia="Times New Roman" w:hAnsi="Times New Roman" w:cs="Times New Roman"/>
              </w:rPr>
              <w:t xml:space="preserve">/Erin </w:t>
            </w:r>
            <w:proofErr w:type="spellStart"/>
            <w:r>
              <w:rPr>
                <w:rFonts w:ascii="Times New Roman" w:eastAsia="Times New Roman" w:hAnsi="Times New Roman" w:cs="Times New Roman"/>
              </w:rPr>
              <w:t>Natrass</w:t>
            </w:r>
            <w:proofErr w:type="spellEnd"/>
          </w:p>
        </w:tc>
        <w:tc>
          <w:tcPr>
            <w:tcW w:w="1870" w:type="dxa"/>
          </w:tcPr>
          <w:p w:rsidR="00966FE1" w:rsidRDefault="003746C8" w:rsidP="00C15C92">
            <w:pPr>
              <w:rPr>
                <w:rFonts w:ascii="Times New Roman" w:eastAsia="Times New Roman" w:hAnsi="Times New Roman" w:cs="Times New Roman"/>
              </w:rPr>
            </w:pPr>
            <w:r>
              <w:rPr>
                <w:rFonts w:ascii="Times New Roman" w:eastAsia="Times New Roman" w:hAnsi="Times New Roman" w:cs="Times New Roman"/>
              </w:rPr>
              <w:t>South End Elementary School</w:t>
            </w:r>
          </w:p>
          <w:p w:rsidR="003746C8" w:rsidRDefault="003746C8" w:rsidP="00C15C92">
            <w:pPr>
              <w:rPr>
                <w:rFonts w:ascii="Times New Roman" w:eastAsia="Times New Roman" w:hAnsi="Times New Roman" w:cs="Times New Roman"/>
              </w:rPr>
            </w:pPr>
            <w:r>
              <w:rPr>
                <w:rFonts w:ascii="Times New Roman" w:eastAsia="Times New Roman" w:hAnsi="Times New Roman" w:cs="Times New Roman"/>
              </w:rPr>
              <w:t>Maxwell Noble Drive</w:t>
            </w:r>
          </w:p>
          <w:p w:rsidR="003746C8" w:rsidRDefault="003746C8" w:rsidP="00C15C92">
            <w:pPr>
              <w:rPr>
                <w:rFonts w:ascii="Times New Roman" w:eastAsia="Times New Roman" w:hAnsi="Times New Roman" w:cs="Times New Roman"/>
              </w:rPr>
            </w:pPr>
            <w:r>
              <w:rPr>
                <w:rFonts w:ascii="Times New Roman" w:eastAsia="Times New Roman" w:hAnsi="Times New Roman" w:cs="Times New Roman"/>
              </w:rPr>
              <w:t>Plantsville, CT 06479</w:t>
            </w:r>
          </w:p>
        </w:tc>
        <w:tc>
          <w:tcPr>
            <w:tcW w:w="1870" w:type="dxa"/>
          </w:tcPr>
          <w:p w:rsidR="00966FE1" w:rsidRDefault="00BE59ED" w:rsidP="00C15C92">
            <w:pPr>
              <w:rPr>
                <w:rFonts w:ascii="Times New Roman" w:eastAsia="Times New Roman" w:hAnsi="Times New Roman" w:cs="Times New Roman"/>
              </w:rPr>
            </w:pPr>
            <w:r>
              <w:rPr>
                <w:rFonts w:ascii="Times New Roman" w:eastAsia="Times New Roman" w:hAnsi="Times New Roman" w:cs="Times New Roman"/>
              </w:rPr>
              <w:t>860-628-3320</w:t>
            </w:r>
          </w:p>
        </w:tc>
      </w:tr>
      <w:tr w:rsidR="00966FE1" w:rsidTr="00966FE1">
        <w:tc>
          <w:tcPr>
            <w:tcW w:w="1870" w:type="dxa"/>
          </w:tcPr>
          <w:p w:rsidR="00966FE1" w:rsidRDefault="00185ED6" w:rsidP="00C15C92">
            <w:pPr>
              <w:rPr>
                <w:rFonts w:ascii="Times New Roman" w:eastAsia="Times New Roman" w:hAnsi="Times New Roman" w:cs="Times New Roman"/>
              </w:rPr>
            </w:pPr>
            <w:r>
              <w:rPr>
                <w:rFonts w:ascii="Times New Roman" w:eastAsia="Times New Roman" w:hAnsi="Times New Roman" w:cs="Times New Roman"/>
              </w:rPr>
              <w:t>Handicap/Disability</w:t>
            </w:r>
          </w:p>
        </w:tc>
        <w:tc>
          <w:tcPr>
            <w:tcW w:w="1870" w:type="dxa"/>
          </w:tcPr>
          <w:p w:rsidR="00966FE1" w:rsidRDefault="00185ED6" w:rsidP="00C15C92">
            <w:pPr>
              <w:rPr>
                <w:rFonts w:ascii="Times New Roman" w:eastAsia="Times New Roman" w:hAnsi="Times New Roman" w:cs="Times New Roman"/>
              </w:rPr>
            </w:pPr>
            <w:r>
              <w:rPr>
                <w:rFonts w:ascii="Times New Roman" w:eastAsia="Times New Roman" w:hAnsi="Times New Roman" w:cs="Times New Roman"/>
              </w:rPr>
              <w:t>Section 504</w:t>
            </w:r>
          </w:p>
        </w:tc>
        <w:tc>
          <w:tcPr>
            <w:tcW w:w="1870" w:type="dxa"/>
          </w:tcPr>
          <w:p w:rsidR="00966FE1" w:rsidRDefault="00185ED6" w:rsidP="00C15C92">
            <w:pPr>
              <w:rPr>
                <w:rFonts w:ascii="Times New Roman" w:eastAsia="Times New Roman" w:hAnsi="Times New Roman" w:cs="Times New Roman"/>
              </w:rPr>
            </w:pPr>
            <w:r>
              <w:rPr>
                <w:rFonts w:ascii="Times New Roman" w:eastAsia="Times New Roman" w:hAnsi="Times New Roman" w:cs="Times New Roman"/>
              </w:rPr>
              <w:t>Margaret Walsh</w:t>
            </w:r>
          </w:p>
        </w:tc>
        <w:tc>
          <w:tcPr>
            <w:tcW w:w="1870" w:type="dxa"/>
          </w:tcPr>
          <w:p w:rsidR="00966FE1" w:rsidRDefault="00185ED6" w:rsidP="00C15C92">
            <w:pPr>
              <w:rPr>
                <w:rFonts w:ascii="Times New Roman" w:eastAsia="Times New Roman" w:hAnsi="Times New Roman" w:cs="Times New Roman"/>
              </w:rPr>
            </w:pPr>
            <w:r>
              <w:rPr>
                <w:rFonts w:ascii="Times New Roman" w:eastAsia="Times New Roman" w:hAnsi="Times New Roman" w:cs="Times New Roman"/>
              </w:rPr>
              <w:t>Southington Public Schools</w:t>
            </w:r>
          </w:p>
          <w:p w:rsidR="00185ED6" w:rsidRDefault="00185ED6" w:rsidP="00C15C92">
            <w:pPr>
              <w:rPr>
                <w:rFonts w:ascii="Times New Roman" w:eastAsia="Times New Roman" w:hAnsi="Times New Roman" w:cs="Times New Roman"/>
              </w:rPr>
            </w:pPr>
            <w:r>
              <w:rPr>
                <w:rFonts w:ascii="Times New Roman" w:eastAsia="Times New Roman" w:hAnsi="Times New Roman" w:cs="Times New Roman"/>
              </w:rPr>
              <w:t>200 Main Street</w:t>
            </w:r>
          </w:p>
          <w:p w:rsidR="00185ED6" w:rsidRDefault="00185ED6" w:rsidP="00C15C92">
            <w:pPr>
              <w:rPr>
                <w:rFonts w:ascii="Times New Roman" w:eastAsia="Times New Roman" w:hAnsi="Times New Roman" w:cs="Times New Roman"/>
              </w:rPr>
            </w:pPr>
            <w:r>
              <w:rPr>
                <w:rFonts w:ascii="Times New Roman" w:eastAsia="Times New Roman" w:hAnsi="Times New Roman" w:cs="Times New Roman"/>
              </w:rPr>
              <w:t>Southington, CT  06489</w:t>
            </w:r>
          </w:p>
        </w:tc>
        <w:tc>
          <w:tcPr>
            <w:tcW w:w="1870" w:type="dxa"/>
          </w:tcPr>
          <w:p w:rsidR="00966FE1" w:rsidRDefault="00185ED6" w:rsidP="00C15C92">
            <w:pPr>
              <w:rPr>
                <w:rFonts w:ascii="Times New Roman" w:eastAsia="Times New Roman" w:hAnsi="Times New Roman" w:cs="Times New Roman"/>
              </w:rPr>
            </w:pPr>
            <w:r>
              <w:rPr>
                <w:rFonts w:ascii="Times New Roman" w:eastAsia="Times New Roman" w:hAnsi="Times New Roman" w:cs="Times New Roman"/>
              </w:rPr>
              <w:t>860-628-3200</w:t>
            </w:r>
          </w:p>
        </w:tc>
      </w:tr>
      <w:tr w:rsidR="00185ED6" w:rsidTr="00966FE1">
        <w:tc>
          <w:tcPr>
            <w:tcW w:w="1870" w:type="dxa"/>
          </w:tcPr>
          <w:p w:rsidR="00185ED6" w:rsidRDefault="00185ED6" w:rsidP="00C15C92">
            <w:pPr>
              <w:rPr>
                <w:rFonts w:ascii="Times New Roman" w:eastAsia="Times New Roman" w:hAnsi="Times New Roman" w:cs="Times New Roman"/>
              </w:rPr>
            </w:pPr>
            <w:r>
              <w:rPr>
                <w:rFonts w:ascii="Times New Roman" w:eastAsia="Times New Roman" w:hAnsi="Times New Roman" w:cs="Times New Roman"/>
              </w:rPr>
              <w:t>Sexual Orientation</w:t>
            </w:r>
          </w:p>
        </w:tc>
        <w:tc>
          <w:tcPr>
            <w:tcW w:w="1870" w:type="dxa"/>
          </w:tcPr>
          <w:p w:rsidR="00185ED6" w:rsidRDefault="00185ED6" w:rsidP="00C15C92">
            <w:pPr>
              <w:rPr>
                <w:rFonts w:ascii="Times New Roman" w:eastAsia="Times New Roman" w:hAnsi="Times New Roman" w:cs="Times New Roman"/>
              </w:rPr>
            </w:pPr>
            <w:r>
              <w:rPr>
                <w:rFonts w:ascii="Times New Roman" w:eastAsia="Times New Roman" w:hAnsi="Times New Roman" w:cs="Times New Roman"/>
              </w:rPr>
              <w:t>State Statute 10-15-C</w:t>
            </w:r>
          </w:p>
        </w:tc>
        <w:tc>
          <w:tcPr>
            <w:tcW w:w="1870" w:type="dxa"/>
          </w:tcPr>
          <w:p w:rsidR="00185ED6" w:rsidRDefault="00185ED6" w:rsidP="00C15C92">
            <w:pPr>
              <w:rPr>
                <w:rFonts w:ascii="Times New Roman" w:eastAsia="Times New Roman" w:hAnsi="Times New Roman" w:cs="Times New Roman"/>
              </w:rPr>
            </w:pPr>
            <w:r>
              <w:rPr>
                <w:rFonts w:ascii="Times New Roman" w:eastAsia="Times New Roman" w:hAnsi="Times New Roman" w:cs="Times New Roman"/>
              </w:rPr>
              <w:t xml:space="preserve">Steve </w:t>
            </w:r>
            <w:proofErr w:type="spellStart"/>
            <w:r>
              <w:rPr>
                <w:rFonts w:ascii="Times New Roman" w:eastAsia="Times New Roman" w:hAnsi="Times New Roman" w:cs="Times New Roman"/>
              </w:rPr>
              <w:t>Madancy</w:t>
            </w:r>
            <w:proofErr w:type="spellEnd"/>
          </w:p>
        </w:tc>
        <w:tc>
          <w:tcPr>
            <w:tcW w:w="1870" w:type="dxa"/>
          </w:tcPr>
          <w:p w:rsidR="00185ED6" w:rsidRDefault="00185ED6" w:rsidP="00185ED6">
            <w:pPr>
              <w:rPr>
                <w:rFonts w:ascii="Times New Roman" w:eastAsia="Times New Roman" w:hAnsi="Times New Roman" w:cs="Times New Roman"/>
              </w:rPr>
            </w:pPr>
            <w:r>
              <w:rPr>
                <w:rFonts w:ascii="Times New Roman" w:eastAsia="Times New Roman" w:hAnsi="Times New Roman" w:cs="Times New Roman"/>
              </w:rPr>
              <w:t>Southington Public Schools</w:t>
            </w:r>
          </w:p>
          <w:p w:rsidR="00185ED6" w:rsidRDefault="00185ED6" w:rsidP="00185ED6">
            <w:pPr>
              <w:rPr>
                <w:rFonts w:ascii="Times New Roman" w:eastAsia="Times New Roman" w:hAnsi="Times New Roman" w:cs="Times New Roman"/>
              </w:rPr>
            </w:pPr>
            <w:r>
              <w:rPr>
                <w:rFonts w:ascii="Times New Roman" w:eastAsia="Times New Roman" w:hAnsi="Times New Roman" w:cs="Times New Roman"/>
              </w:rPr>
              <w:t>200 Main Street</w:t>
            </w:r>
          </w:p>
          <w:p w:rsidR="00185ED6" w:rsidRDefault="00185ED6" w:rsidP="00185ED6">
            <w:pPr>
              <w:rPr>
                <w:rFonts w:ascii="Times New Roman" w:eastAsia="Times New Roman" w:hAnsi="Times New Roman" w:cs="Times New Roman"/>
              </w:rPr>
            </w:pPr>
            <w:r>
              <w:rPr>
                <w:rFonts w:ascii="Times New Roman" w:eastAsia="Times New Roman" w:hAnsi="Times New Roman" w:cs="Times New Roman"/>
              </w:rPr>
              <w:t>Southington, CT  06489</w:t>
            </w:r>
          </w:p>
        </w:tc>
        <w:tc>
          <w:tcPr>
            <w:tcW w:w="1870" w:type="dxa"/>
          </w:tcPr>
          <w:p w:rsidR="00185ED6" w:rsidRDefault="00185ED6" w:rsidP="00C15C92">
            <w:pPr>
              <w:rPr>
                <w:rFonts w:ascii="Times New Roman" w:eastAsia="Times New Roman" w:hAnsi="Times New Roman" w:cs="Times New Roman"/>
              </w:rPr>
            </w:pPr>
            <w:r>
              <w:rPr>
                <w:rFonts w:ascii="Times New Roman" w:eastAsia="Times New Roman" w:hAnsi="Times New Roman" w:cs="Times New Roman"/>
              </w:rPr>
              <w:t>860-628-3200</w:t>
            </w:r>
          </w:p>
        </w:tc>
      </w:tr>
    </w:tbl>
    <w:p w:rsidR="00AA333C" w:rsidRDefault="00AA333C" w:rsidP="00C15C92">
      <w:pPr>
        <w:rPr>
          <w:rFonts w:ascii="Times New Roman" w:eastAsia="Times New Roman" w:hAnsi="Times New Roman" w:cs="Times New Roman"/>
          <w:b/>
          <w:color w:val="000000" w:themeColor="text1"/>
          <w:sz w:val="28"/>
          <w:szCs w:val="28"/>
        </w:rPr>
      </w:pPr>
    </w:p>
    <w:p w:rsidR="003C0DDE" w:rsidRDefault="003C0DDE" w:rsidP="00BD7DEB">
      <w:pPr>
        <w:rPr>
          <w:rFonts w:ascii="Times New Roman" w:eastAsia="Times New Roman" w:hAnsi="Times New Roman" w:cs="Times New Roman"/>
          <w:b/>
          <w:color w:val="000000" w:themeColor="text1"/>
          <w:sz w:val="28"/>
          <w:szCs w:val="28"/>
        </w:rPr>
      </w:pPr>
    </w:p>
    <w:p w:rsidR="00DC3144" w:rsidRDefault="00DC3144" w:rsidP="00BD7DEB">
      <w:pPr>
        <w:rPr>
          <w:rFonts w:ascii="Times New Roman" w:eastAsia="Times New Roman" w:hAnsi="Times New Roman" w:cs="Times New Roman"/>
          <w:b/>
          <w:color w:val="000000" w:themeColor="text1"/>
          <w:sz w:val="28"/>
          <w:szCs w:val="28"/>
        </w:rPr>
      </w:pPr>
      <w:r w:rsidRPr="00DC3144">
        <w:rPr>
          <w:rFonts w:ascii="Times New Roman" w:eastAsia="Times New Roman" w:hAnsi="Times New Roman" w:cs="Times New Roman"/>
          <w:b/>
          <w:color w:val="000000" w:themeColor="text1"/>
          <w:sz w:val="28"/>
          <w:szCs w:val="28"/>
        </w:rPr>
        <w:lastRenderedPageBreak/>
        <w:t>PARENT/STUDENT TO DO LIST</w:t>
      </w:r>
      <w:r w:rsidR="00992AB7">
        <w:rPr>
          <w:rFonts w:ascii="Times New Roman" w:eastAsia="Times New Roman" w:hAnsi="Times New Roman" w:cs="Times New Roman"/>
          <w:b/>
          <w:color w:val="000000" w:themeColor="text1"/>
          <w:sz w:val="28"/>
          <w:szCs w:val="28"/>
        </w:rPr>
        <w:t xml:space="preserve">   </w:t>
      </w:r>
      <w:r w:rsidR="00A645E1">
        <w:rPr>
          <w:rFonts w:ascii="Times New Roman" w:eastAsia="Times New Roman" w:hAnsi="Times New Roman" w:cs="Times New Roman"/>
          <w:b/>
          <w:noProof/>
          <w:color w:val="000000" w:themeColor="text1"/>
          <w:sz w:val="28"/>
          <w:szCs w:val="28"/>
        </w:rPr>
        <w:drawing>
          <wp:inline distT="0" distB="0" distL="0" distR="0">
            <wp:extent cx="1168457" cy="1050132"/>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ck list.jpeg"/>
                    <pic:cNvPicPr/>
                  </pic:nvPicPr>
                  <pic:blipFill>
                    <a:blip r:embed="rId50">
                      <a:extLst>
                        <a:ext uri="{28A0092B-C50C-407E-A947-70E740481C1C}">
                          <a14:useLocalDpi xmlns:a14="http://schemas.microsoft.com/office/drawing/2010/main" val="0"/>
                        </a:ext>
                      </a:extLst>
                    </a:blip>
                    <a:stretch>
                      <a:fillRect/>
                    </a:stretch>
                  </pic:blipFill>
                  <pic:spPr>
                    <a:xfrm>
                      <a:off x="0" y="0"/>
                      <a:ext cx="1201139" cy="1079504"/>
                    </a:xfrm>
                    <a:prstGeom prst="rect">
                      <a:avLst/>
                    </a:prstGeom>
                  </pic:spPr>
                </pic:pic>
              </a:graphicData>
            </a:graphic>
          </wp:inline>
        </w:drawing>
      </w:r>
    </w:p>
    <w:p w:rsidR="0032175C" w:rsidRPr="0032175C" w:rsidRDefault="00DC3144" w:rsidP="008B425C">
      <w:pPr>
        <w:pStyle w:val="ListParagraph"/>
        <w:numPr>
          <w:ilvl w:val="0"/>
          <w:numId w:val="10"/>
        </w:numPr>
        <w:rPr>
          <w:rFonts w:ascii="Times New Roman" w:hAnsi="Times New Roman"/>
          <w:b/>
          <w:color w:val="000000" w:themeColor="text1"/>
          <w:sz w:val="28"/>
          <w:szCs w:val="28"/>
        </w:rPr>
      </w:pPr>
      <w:r w:rsidRPr="0032175C">
        <w:rPr>
          <w:rFonts w:ascii="Times New Roman" w:hAnsi="Times New Roman"/>
          <w:color w:val="000000" w:themeColor="text1"/>
          <w:sz w:val="24"/>
          <w:szCs w:val="24"/>
        </w:rPr>
        <w:t>Read the Student/Parent Handbook</w:t>
      </w:r>
      <w:r w:rsidR="0032175C">
        <w:rPr>
          <w:rFonts w:ascii="Times New Roman" w:hAnsi="Times New Roman"/>
          <w:color w:val="000000" w:themeColor="text1"/>
          <w:sz w:val="24"/>
          <w:szCs w:val="24"/>
        </w:rPr>
        <w:t>.</w:t>
      </w:r>
    </w:p>
    <w:p w:rsidR="00DC3144" w:rsidRPr="0032175C" w:rsidRDefault="00DC3144" w:rsidP="008B425C">
      <w:pPr>
        <w:pStyle w:val="ListParagraph"/>
        <w:numPr>
          <w:ilvl w:val="0"/>
          <w:numId w:val="10"/>
        </w:numPr>
        <w:rPr>
          <w:rFonts w:ascii="Times New Roman" w:hAnsi="Times New Roman"/>
          <w:b/>
          <w:color w:val="000000" w:themeColor="text1"/>
          <w:sz w:val="28"/>
          <w:szCs w:val="28"/>
        </w:rPr>
      </w:pPr>
      <w:r w:rsidRPr="0032175C">
        <w:rPr>
          <w:rFonts w:ascii="Times New Roman" w:hAnsi="Times New Roman"/>
          <w:color w:val="000000" w:themeColor="text1"/>
          <w:sz w:val="24"/>
          <w:szCs w:val="24"/>
        </w:rPr>
        <w:t xml:space="preserve">Please be sure you have signed into you PowerSchool account to update your demographic information.  </w:t>
      </w:r>
    </w:p>
    <w:p w:rsidR="00DC3144" w:rsidRPr="00DC3144" w:rsidRDefault="00DC3144" w:rsidP="00DC3144">
      <w:pPr>
        <w:pStyle w:val="ListParagraph"/>
        <w:numPr>
          <w:ilvl w:val="0"/>
          <w:numId w:val="10"/>
        </w:numPr>
        <w:rPr>
          <w:rFonts w:ascii="Times New Roman" w:hAnsi="Times New Roman"/>
          <w:b/>
          <w:color w:val="000000" w:themeColor="text1"/>
          <w:sz w:val="28"/>
          <w:szCs w:val="28"/>
        </w:rPr>
      </w:pPr>
      <w:r>
        <w:rPr>
          <w:rFonts w:ascii="Times New Roman" w:hAnsi="Times New Roman"/>
          <w:color w:val="000000" w:themeColor="text1"/>
          <w:sz w:val="24"/>
          <w:szCs w:val="24"/>
        </w:rPr>
        <w:t>Have physical and immunization records on file with the nurse.  Supply nurse with ALL medications that you must take during school time.</w:t>
      </w:r>
    </w:p>
    <w:p w:rsidR="00DC3144" w:rsidRPr="00DC3144" w:rsidRDefault="00DC3144" w:rsidP="00DC3144">
      <w:pPr>
        <w:pStyle w:val="ListParagraph"/>
        <w:numPr>
          <w:ilvl w:val="0"/>
          <w:numId w:val="10"/>
        </w:numPr>
        <w:rPr>
          <w:rFonts w:ascii="Times New Roman" w:hAnsi="Times New Roman"/>
          <w:b/>
          <w:color w:val="000000" w:themeColor="text1"/>
          <w:sz w:val="28"/>
          <w:szCs w:val="28"/>
        </w:rPr>
      </w:pPr>
      <w:r>
        <w:rPr>
          <w:rFonts w:ascii="Times New Roman" w:hAnsi="Times New Roman"/>
          <w:color w:val="000000" w:themeColor="text1"/>
          <w:sz w:val="24"/>
          <w:szCs w:val="24"/>
        </w:rPr>
        <w:t xml:space="preserve">Call the attendance office at 860-628-3229 ext. </w:t>
      </w:r>
      <w:r w:rsidR="0032175C">
        <w:rPr>
          <w:rFonts w:ascii="Times New Roman" w:hAnsi="Times New Roman"/>
          <w:color w:val="000000" w:themeColor="text1"/>
          <w:sz w:val="24"/>
          <w:szCs w:val="24"/>
        </w:rPr>
        <w:t xml:space="preserve">11256 </w:t>
      </w:r>
      <w:r>
        <w:rPr>
          <w:rFonts w:ascii="Times New Roman" w:hAnsi="Times New Roman"/>
          <w:color w:val="000000" w:themeColor="text1"/>
          <w:sz w:val="24"/>
          <w:szCs w:val="24"/>
        </w:rPr>
        <w:t xml:space="preserve">by </w:t>
      </w:r>
      <w:r w:rsidR="0032175C">
        <w:rPr>
          <w:rFonts w:ascii="Times New Roman" w:hAnsi="Times New Roman"/>
          <w:color w:val="000000" w:themeColor="text1"/>
          <w:sz w:val="24"/>
          <w:szCs w:val="24"/>
        </w:rPr>
        <w:t xml:space="preserve">9:00 </w:t>
      </w:r>
      <w:r>
        <w:rPr>
          <w:rFonts w:ascii="Times New Roman" w:hAnsi="Times New Roman"/>
          <w:color w:val="000000" w:themeColor="text1"/>
          <w:sz w:val="24"/>
          <w:szCs w:val="24"/>
        </w:rPr>
        <w:t xml:space="preserve">on any day your child is absent.  </w:t>
      </w:r>
    </w:p>
    <w:p w:rsidR="005A088E" w:rsidRPr="005A088E" w:rsidRDefault="005A088E" w:rsidP="00425CDE">
      <w:pPr>
        <w:rPr>
          <w:rFonts w:ascii="Times New Roman" w:eastAsia="Times New Roman" w:hAnsi="Times New Roman" w:cs="Times New Roman"/>
          <w:b/>
          <w:color w:val="212121"/>
          <w:sz w:val="28"/>
          <w:szCs w:val="28"/>
          <w:shd w:val="clear" w:color="auto" w:fill="FFFFFF"/>
        </w:rPr>
      </w:pPr>
    </w:p>
    <w:p w:rsidR="00330EA7" w:rsidRPr="00330EA7" w:rsidRDefault="001F0D4C" w:rsidP="00330EA7">
      <w:pPr>
        <w:pStyle w:val="NormalWeb"/>
        <w:rPr>
          <w: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rsidR="00330EA7" w:rsidRPr="0091649A" w:rsidRDefault="00330EA7" w:rsidP="0091649A">
      <w:pPr>
        <w:pStyle w:val="NormalWeb"/>
        <w:rPr>
          <w:color w:val="000000"/>
        </w:rPr>
      </w:pPr>
    </w:p>
    <w:p w:rsidR="009C3EC7" w:rsidRDefault="009C3EC7"/>
    <w:sectPr w:rsidR="009C3EC7" w:rsidSect="007A5E64">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00000003" w:usb1="00000000" w:usb2="00000000" w:usb3="00000000" w:csb0="00000007" w:csb1="00000000"/>
  </w:font>
  <w:font w:name="Domine">
    <w:altName w:val="Times New Roman"/>
    <w:panose1 w:val="020B0604020202020204"/>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8916F6"/>
    <w:multiLevelType w:val="hybridMultilevel"/>
    <w:tmpl w:val="7C16BC88"/>
    <w:lvl w:ilvl="0" w:tplc="88161EFE">
      <w:start w:val="1"/>
      <w:numFmt w:val="upp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 w15:restartNumberingAfterBreak="0">
    <w:nsid w:val="11052967"/>
    <w:multiLevelType w:val="multilevel"/>
    <w:tmpl w:val="15E68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8B31E6"/>
    <w:multiLevelType w:val="multilevel"/>
    <w:tmpl w:val="F55423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2000A37"/>
    <w:multiLevelType w:val="hybridMultilevel"/>
    <w:tmpl w:val="E7845C0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F31460"/>
    <w:multiLevelType w:val="hybridMultilevel"/>
    <w:tmpl w:val="9906F84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571F0B"/>
    <w:multiLevelType w:val="hybridMultilevel"/>
    <w:tmpl w:val="985437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9F7491F"/>
    <w:multiLevelType w:val="hybridMultilevel"/>
    <w:tmpl w:val="BBB48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A5B181F"/>
    <w:multiLevelType w:val="hybridMultilevel"/>
    <w:tmpl w:val="283AC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F0C2214"/>
    <w:multiLevelType w:val="hybridMultilevel"/>
    <w:tmpl w:val="4920D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BC10DB1"/>
    <w:multiLevelType w:val="multilevel"/>
    <w:tmpl w:val="EBC0D014"/>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0" w15:restartNumberingAfterBreak="0">
    <w:nsid w:val="70314BB6"/>
    <w:multiLevelType w:val="hybridMultilevel"/>
    <w:tmpl w:val="AA063D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3EA1871"/>
    <w:multiLevelType w:val="hybridMultilevel"/>
    <w:tmpl w:val="AF40C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9033C89"/>
    <w:multiLevelType w:val="hybridMultilevel"/>
    <w:tmpl w:val="F8D007A4"/>
    <w:lvl w:ilvl="0" w:tplc="15CA6A50">
      <w:start w:val="1"/>
      <w:numFmt w:val="decimal"/>
      <w:lvlText w:val="%1."/>
      <w:lvlJc w:val="left"/>
      <w:pPr>
        <w:ind w:left="600" w:hanging="42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12"/>
  </w:num>
  <w:num w:numId="2">
    <w:abstractNumId w:val="5"/>
  </w:num>
  <w:num w:numId="3">
    <w:abstractNumId w:val="0"/>
  </w:num>
  <w:num w:numId="4">
    <w:abstractNumId w:val="10"/>
  </w:num>
  <w:num w:numId="5">
    <w:abstractNumId w:val="9"/>
  </w:num>
  <w:num w:numId="6">
    <w:abstractNumId w:val="2"/>
    <w:lvlOverride w:ilvl="0">
      <w:lvl w:ilvl="0">
        <w:numFmt w:val="upperLetter"/>
        <w:lvlText w:val="%1."/>
        <w:lvlJc w:val="left"/>
      </w:lvl>
    </w:lvlOverride>
  </w:num>
  <w:num w:numId="7">
    <w:abstractNumId w:val="6"/>
  </w:num>
  <w:num w:numId="8">
    <w:abstractNumId w:val="11"/>
  </w:num>
  <w:num w:numId="9">
    <w:abstractNumId w:val="3"/>
  </w:num>
  <w:num w:numId="10">
    <w:abstractNumId w:val="4"/>
  </w:num>
  <w:num w:numId="11">
    <w:abstractNumId w:val="1"/>
  </w:num>
  <w:num w:numId="12">
    <w:abstractNumId w:val="8"/>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7"/>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6590"/>
    <w:rsid w:val="000055F6"/>
    <w:rsid w:val="00013AA7"/>
    <w:rsid w:val="00032F70"/>
    <w:rsid w:val="00034EF6"/>
    <w:rsid w:val="0005115F"/>
    <w:rsid w:val="000553C8"/>
    <w:rsid w:val="00062559"/>
    <w:rsid w:val="000702AD"/>
    <w:rsid w:val="00095FEA"/>
    <w:rsid w:val="000964CF"/>
    <w:rsid w:val="000967DB"/>
    <w:rsid w:val="0009798A"/>
    <w:rsid w:val="000A0581"/>
    <w:rsid w:val="000B4620"/>
    <w:rsid w:val="000C3D7E"/>
    <w:rsid w:val="000C5B4C"/>
    <w:rsid w:val="000D6497"/>
    <w:rsid w:val="000D6FBD"/>
    <w:rsid w:val="000E77BA"/>
    <w:rsid w:val="000F7F6A"/>
    <w:rsid w:val="00101627"/>
    <w:rsid w:val="001075BC"/>
    <w:rsid w:val="00110383"/>
    <w:rsid w:val="00111EED"/>
    <w:rsid w:val="00113EE3"/>
    <w:rsid w:val="00123652"/>
    <w:rsid w:val="00133578"/>
    <w:rsid w:val="0013683B"/>
    <w:rsid w:val="00137860"/>
    <w:rsid w:val="00151ACF"/>
    <w:rsid w:val="0015332C"/>
    <w:rsid w:val="00154FC6"/>
    <w:rsid w:val="00161DB3"/>
    <w:rsid w:val="00170603"/>
    <w:rsid w:val="00173EC5"/>
    <w:rsid w:val="00181069"/>
    <w:rsid w:val="00185ED6"/>
    <w:rsid w:val="00193FC0"/>
    <w:rsid w:val="00194D8D"/>
    <w:rsid w:val="001C46A8"/>
    <w:rsid w:val="001D17E9"/>
    <w:rsid w:val="001E11F1"/>
    <w:rsid w:val="001E3201"/>
    <w:rsid w:val="001E4BDF"/>
    <w:rsid w:val="001E6A31"/>
    <w:rsid w:val="001F0CC8"/>
    <w:rsid w:val="001F0D4C"/>
    <w:rsid w:val="001F143C"/>
    <w:rsid w:val="001F145B"/>
    <w:rsid w:val="001F19E2"/>
    <w:rsid w:val="001F3259"/>
    <w:rsid w:val="002056BC"/>
    <w:rsid w:val="00210AF3"/>
    <w:rsid w:val="00224600"/>
    <w:rsid w:val="00230581"/>
    <w:rsid w:val="0024062B"/>
    <w:rsid w:val="00257B86"/>
    <w:rsid w:val="0026630E"/>
    <w:rsid w:val="00267609"/>
    <w:rsid w:val="00295145"/>
    <w:rsid w:val="002A165B"/>
    <w:rsid w:val="002C00B4"/>
    <w:rsid w:val="002F12DA"/>
    <w:rsid w:val="002F1DF9"/>
    <w:rsid w:val="0032175C"/>
    <w:rsid w:val="00326ECA"/>
    <w:rsid w:val="00330EA7"/>
    <w:rsid w:val="003319FD"/>
    <w:rsid w:val="00343C2D"/>
    <w:rsid w:val="00346DFA"/>
    <w:rsid w:val="003628E8"/>
    <w:rsid w:val="00373BE7"/>
    <w:rsid w:val="003746C8"/>
    <w:rsid w:val="003764FB"/>
    <w:rsid w:val="0039511D"/>
    <w:rsid w:val="003B1FBC"/>
    <w:rsid w:val="003B64F0"/>
    <w:rsid w:val="003C0DDE"/>
    <w:rsid w:val="003C19B7"/>
    <w:rsid w:val="003D6B9F"/>
    <w:rsid w:val="003E2FD6"/>
    <w:rsid w:val="003E61F1"/>
    <w:rsid w:val="003F61C2"/>
    <w:rsid w:val="00404343"/>
    <w:rsid w:val="00424765"/>
    <w:rsid w:val="00425CDE"/>
    <w:rsid w:val="00426B34"/>
    <w:rsid w:val="004576F2"/>
    <w:rsid w:val="00460109"/>
    <w:rsid w:val="00465174"/>
    <w:rsid w:val="00476E38"/>
    <w:rsid w:val="00491603"/>
    <w:rsid w:val="004A18E8"/>
    <w:rsid w:val="004B4FE0"/>
    <w:rsid w:val="004D0854"/>
    <w:rsid w:val="004D1B87"/>
    <w:rsid w:val="004E40AA"/>
    <w:rsid w:val="004E4316"/>
    <w:rsid w:val="004F481E"/>
    <w:rsid w:val="004F60B1"/>
    <w:rsid w:val="005021E9"/>
    <w:rsid w:val="0050566F"/>
    <w:rsid w:val="005327F0"/>
    <w:rsid w:val="00533667"/>
    <w:rsid w:val="005457E6"/>
    <w:rsid w:val="00561FC5"/>
    <w:rsid w:val="00566E60"/>
    <w:rsid w:val="00582203"/>
    <w:rsid w:val="00583D6B"/>
    <w:rsid w:val="00594904"/>
    <w:rsid w:val="00594A21"/>
    <w:rsid w:val="00596314"/>
    <w:rsid w:val="005A088E"/>
    <w:rsid w:val="005A4AA4"/>
    <w:rsid w:val="005A53D8"/>
    <w:rsid w:val="005B41CA"/>
    <w:rsid w:val="005C3F3F"/>
    <w:rsid w:val="005E2FE1"/>
    <w:rsid w:val="005F781B"/>
    <w:rsid w:val="00604D8E"/>
    <w:rsid w:val="006064E0"/>
    <w:rsid w:val="006119A5"/>
    <w:rsid w:val="00637ACB"/>
    <w:rsid w:val="006426E7"/>
    <w:rsid w:val="00655F00"/>
    <w:rsid w:val="00661592"/>
    <w:rsid w:val="006971B4"/>
    <w:rsid w:val="006A279B"/>
    <w:rsid w:val="006A5FD7"/>
    <w:rsid w:val="006A75A1"/>
    <w:rsid w:val="006B3B2F"/>
    <w:rsid w:val="006C445F"/>
    <w:rsid w:val="006C681F"/>
    <w:rsid w:val="006D175A"/>
    <w:rsid w:val="006E0921"/>
    <w:rsid w:val="006E11A3"/>
    <w:rsid w:val="006E6213"/>
    <w:rsid w:val="006F3F84"/>
    <w:rsid w:val="006F4262"/>
    <w:rsid w:val="00700F65"/>
    <w:rsid w:val="007010A9"/>
    <w:rsid w:val="00702B2F"/>
    <w:rsid w:val="007044D2"/>
    <w:rsid w:val="00704545"/>
    <w:rsid w:val="00714C8E"/>
    <w:rsid w:val="00760265"/>
    <w:rsid w:val="00763CC4"/>
    <w:rsid w:val="007774E6"/>
    <w:rsid w:val="0078190B"/>
    <w:rsid w:val="007A0F73"/>
    <w:rsid w:val="007A22B7"/>
    <w:rsid w:val="007A5E64"/>
    <w:rsid w:val="007C0161"/>
    <w:rsid w:val="007D3106"/>
    <w:rsid w:val="007E52C4"/>
    <w:rsid w:val="007F090C"/>
    <w:rsid w:val="00822461"/>
    <w:rsid w:val="008329AB"/>
    <w:rsid w:val="00835FCC"/>
    <w:rsid w:val="00840D93"/>
    <w:rsid w:val="008427F8"/>
    <w:rsid w:val="00854D4B"/>
    <w:rsid w:val="00855185"/>
    <w:rsid w:val="008750FA"/>
    <w:rsid w:val="008775DE"/>
    <w:rsid w:val="00885BFC"/>
    <w:rsid w:val="0088732C"/>
    <w:rsid w:val="0089229F"/>
    <w:rsid w:val="008A4119"/>
    <w:rsid w:val="008A5F7C"/>
    <w:rsid w:val="008B425C"/>
    <w:rsid w:val="008C0BD3"/>
    <w:rsid w:val="008D0CB8"/>
    <w:rsid w:val="008E6227"/>
    <w:rsid w:val="008F739A"/>
    <w:rsid w:val="00905057"/>
    <w:rsid w:val="00907339"/>
    <w:rsid w:val="009077B2"/>
    <w:rsid w:val="0091649A"/>
    <w:rsid w:val="00917F8C"/>
    <w:rsid w:val="00930568"/>
    <w:rsid w:val="00936125"/>
    <w:rsid w:val="00966FE1"/>
    <w:rsid w:val="00981CFD"/>
    <w:rsid w:val="00992AB7"/>
    <w:rsid w:val="009C3EC7"/>
    <w:rsid w:val="009C5829"/>
    <w:rsid w:val="009D5CD1"/>
    <w:rsid w:val="00A13036"/>
    <w:rsid w:val="00A20631"/>
    <w:rsid w:val="00A35F77"/>
    <w:rsid w:val="00A512CA"/>
    <w:rsid w:val="00A61799"/>
    <w:rsid w:val="00A645E1"/>
    <w:rsid w:val="00A72737"/>
    <w:rsid w:val="00A72C73"/>
    <w:rsid w:val="00A75787"/>
    <w:rsid w:val="00A7653A"/>
    <w:rsid w:val="00A800FE"/>
    <w:rsid w:val="00AA333C"/>
    <w:rsid w:val="00AA516F"/>
    <w:rsid w:val="00AB4679"/>
    <w:rsid w:val="00AD4FA8"/>
    <w:rsid w:val="00AE53B2"/>
    <w:rsid w:val="00B10409"/>
    <w:rsid w:val="00B106BF"/>
    <w:rsid w:val="00B221FF"/>
    <w:rsid w:val="00B264BD"/>
    <w:rsid w:val="00B32C20"/>
    <w:rsid w:val="00B33CD7"/>
    <w:rsid w:val="00B4186A"/>
    <w:rsid w:val="00B430E9"/>
    <w:rsid w:val="00B46103"/>
    <w:rsid w:val="00B50B4F"/>
    <w:rsid w:val="00B50CE7"/>
    <w:rsid w:val="00B53507"/>
    <w:rsid w:val="00B61ED7"/>
    <w:rsid w:val="00B77367"/>
    <w:rsid w:val="00B81E57"/>
    <w:rsid w:val="00B841EB"/>
    <w:rsid w:val="00B90406"/>
    <w:rsid w:val="00BA58CE"/>
    <w:rsid w:val="00BC3040"/>
    <w:rsid w:val="00BD2EEB"/>
    <w:rsid w:val="00BD31A0"/>
    <w:rsid w:val="00BD7DEB"/>
    <w:rsid w:val="00BE05A6"/>
    <w:rsid w:val="00BE59ED"/>
    <w:rsid w:val="00BF121A"/>
    <w:rsid w:val="00BF541F"/>
    <w:rsid w:val="00C0305A"/>
    <w:rsid w:val="00C06A93"/>
    <w:rsid w:val="00C0784F"/>
    <w:rsid w:val="00C07DAB"/>
    <w:rsid w:val="00C15C92"/>
    <w:rsid w:val="00C27B35"/>
    <w:rsid w:val="00C306F8"/>
    <w:rsid w:val="00C30D1B"/>
    <w:rsid w:val="00C34F8F"/>
    <w:rsid w:val="00C36590"/>
    <w:rsid w:val="00C44A34"/>
    <w:rsid w:val="00C61860"/>
    <w:rsid w:val="00C733CD"/>
    <w:rsid w:val="00C75D0C"/>
    <w:rsid w:val="00C8610E"/>
    <w:rsid w:val="00CA32B4"/>
    <w:rsid w:val="00CA7B20"/>
    <w:rsid w:val="00CB51A7"/>
    <w:rsid w:val="00CB73CD"/>
    <w:rsid w:val="00CB7CD9"/>
    <w:rsid w:val="00CC1E8B"/>
    <w:rsid w:val="00CE1A9A"/>
    <w:rsid w:val="00CF2F67"/>
    <w:rsid w:val="00D05373"/>
    <w:rsid w:val="00D1272B"/>
    <w:rsid w:val="00D14EB2"/>
    <w:rsid w:val="00D25D54"/>
    <w:rsid w:val="00D31A4E"/>
    <w:rsid w:val="00D52764"/>
    <w:rsid w:val="00D52D20"/>
    <w:rsid w:val="00D564D5"/>
    <w:rsid w:val="00D672A3"/>
    <w:rsid w:val="00D73F99"/>
    <w:rsid w:val="00D822F9"/>
    <w:rsid w:val="00D873AC"/>
    <w:rsid w:val="00DA02AE"/>
    <w:rsid w:val="00DB580B"/>
    <w:rsid w:val="00DC0259"/>
    <w:rsid w:val="00DC3144"/>
    <w:rsid w:val="00DC6AEE"/>
    <w:rsid w:val="00DD46DC"/>
    <w:rsid w:val="00DE42D1"/>
    <w:rsid w:val="00DE52FF"/>
    <w:rsid w:val="00DE5983"/>
    <w:rsid w:val="00DE725D"/>
    <w:rsid w:val="00DF069C"/>
    <w:rsid w:val="00DF4B94"/>
    <w:rsid w:val="00DF7B2D"/>
    <w:rsid w:val="00E02B17"/>
    <w:rsid w:val="00E05691"/>
    <w:rsid w:val="00E11E70"/>
    <w:rsid w:val="00E12FC4"/>
    <w:rsid w:val="00E16CAE"/>
    <w:rsid w:val="00E20392"/>
    <w:rsid w:val="00E239C2"/>
    <w:rsid w:val="00E32D97"/>
    <w:rsid w:val="00E33698"/>
    <w:rsid w:val="00E33F26"/>
    <w:rsid w:val="00E445D4"/>
    <w:rsid w:val="00E50939"/>
    <w:rsid w:val="00E5299A"/>
    <w:rsid w:val="00E55290"/>
    <w:rsid w:val="00E57993"/>
    <w:rsid w:val="00E6261C"/>
    <w:rsid w:val="00E832A4"/>
    <w:rsid w:val="00E85933"/>
    <w:rsid w:val="00EA19AD"/>
    <w:rsid w:val="00EB00F2"/>
    <w:rsid w:val="00EB16DC"/>
    <w:rsid w:val="00EB5DF9"/>
    <w:rsid w:val="00EB7D5E"/>
    <w:rsid w:val="00EC0701"/>
    <w:rsid w:val="00EC571E"/>
    <w:rsid w:val="00ED27D8"/>
    <w:rsid w:val="00ED7C53"/>
    <w:rsid w:val="00ED7D03"/>
    <w:rsid w:val="00EF0548"/>
    <w:rsid w:val="00F126C1"/>
    <w:rsid w:val="00F143B8"/>
    <w:rsid w:val="00F14CBC"/>
    <w:rsid w:val="00F24FF5"/>
    <w:rsid w:val="00F30260"/>
    <w:rsid w:val="00F3539D"/>
    <w:rsid w:val="00F368DC"/>
    <w:rsid w:val="00F57345"/>
    <w:rsid w:val="00F62266"/>
    <w:rsid w:val="00F72D24"/>
    <w:rsid w:val="00F74EB2"/>
    <w:rsid w:val="00F75427"/>
    <w:rsid w:val="00F76F77"/>
    <w:rsid w:val="00F8302B"/>
    <w:rsid w:val="00F83D2E"/>
    <w:rsid w:val="00F87671"/>
    <w:rsid w:val="00FA0937"/>
    <w:rsid w:val="00FA0E74"/>
    <w:rsid w:val="00FA3C76"/>
    <w:rsid w:val="00FA44C2"/>
    <w:rsid w:val="00FA79CC"/>
    <w:rsid w:val="00FB2078"/>
    <w:rsid w:val="00FC323A"/>
    <w:rsid w:val="00FC728F"/>
    <w:rsid w:val="00FC78B8"/>
    <w:rsid w:val="00FD4E45"/>
    <w:rsid w:val="00FE424B"/>
    <w:rsid w:val="00FF4A02"/>
    <w:rsid w:val="00FF63DC"/>
    <w:rsid w:val="00FF77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D77424"/>
  <w14:defaultImageDpi w14:val="32767"/>
  <w15:chartTrackingRefBased/>
  <w15:docId w15:val="{A9FD2195-06B6-8A4A-A751-843650090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36590"/>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101627"/>
    <w:pPr>
      <w:spacing w:after="200" w:line="276" w:lineRule="auto"/>
      <w:ind w:left="720"/>
      <w:contextualSpacing/>
    </w:pPr>
    <w:rPr>
      <w:rFonts w:ascii="Calibri" w:eastAsia="Times New Roman" w:hAnsi="Calibri" w:cs="Times New Roman"/>
      <w:sz w:val="22"/>
      <w:szCs w:val="22"/>
    </w:rPr>
  </w:style>
  <w:style w:type="character" w:styleId="Hyperlink">
    <w:name w:val="Hyperlink"/>
    <w:uiPriority w:val="99"/>
    <w:unhideWhenUsed/>
    <w:rsid w:val="00101627"/>
    <w:rPr>
      <w:color w:val="0000FF"/>
      <w:u w:val="single"/>
    </w:rPr>
  </w:style>
  <w:style w:type="character" w:styleId="UnresolvedMention">
    <w:name w:val="Unresolved Mention"/>
    <w:basedOn w:val="DefaultParagraphFont"/>
    <w:uiPriority w:val="99"/>
    <w:rsid w:val="006F4262"/>
    <w:rPr>
      <w:color w:val="605E5C"/>
      <w:shd w:val="clear" w:color="auto" w:fill="E1DFDD"/>
    </w:rPr>
  </w:style>
  <w:style w:type="character" w:styleId="FollowedHyperlink">
    <w:name w:val="FollowedHyperlink"/>
    <w:basedOn w:val="DefaultParagraphFont"/>
    <w:uiPriority w:val="99"/>
    <w:semiHidden/>
    <w:unhideWhenUsed/>
    <w:rsid w:val="00661592"/>
    <w:rPr>
      <w:color w:val="954F72" w:themeColor="followedHyperlink"/>
      <w:u w:val="single"/>
    </w:rPr>
  </w:style>
  <w:style w:type="table" w:styleId="TableGrid">
    <w:name w:val="Table Grid"/>
    <w:basedOn w:val="TableNormal"/>
    <w:uiPriority w:val="39"/>
    <w:rsid w:val="00EB00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E2FE1"/>
    <w:rPr>
      <w:i/>
      <w:iCs/>
    </w:rPr>
  </w:style>
  <w:style w:type="paragraph" w:styleId="BalloonText">
    <w:name w:val="Balloon Text"/>
    <w:basedOn w:val="Normal"/>
    <w:link w:val="BalloonTextChar"/>
    <w:uiPriority w:val="99"/>
    <w:semiHidden/>
    <w:unhideWhenUsed/>
    <w:rsid w:val="00D25D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25D54"/>
    <w:rPr>
      <w:rFonts w:ascii="Times New Roman" w:hAnsi="Times New Roman" w:cs="Times New Roman"/>
      <w:sz w:val="18"/>
      <w:szCs w:val="18"/>
    </w:rPr>
  </w:style>
  <w:style w:type="paragraph" w:styleId="Subtitle">
    <w:name w:val="Subtitle"/>
    <w:basedOn w:val="Normal"/>
    <w:link w:val="SubtitleChar"/>
    <w:qFormat/>
    <w:rsid w:val="007774E6"/>
    <w:pPr>
      <w:numPr>
        <w:ilvl w:val="1"/>
      </w:numPr>
      <w:jc w:val="center"/>
    </w:pPr>
    <w:rPr>
      <w:rFonts w:asciiTheme="majorHAnsi" w:eastAsiaTheme="majorEastAsia" w:hAnsiTheme="majorHAnsi" w:cstheme="majorBidi"/>
      <w:iCs/>
      <w:color w:val="7F7F7F" w:themeColor="text1" w:themeTint="80"/>
      <w:sz w:val="36"/>
    </w:rPr>
  </w:style>
  <w:style w:type="character" w:customStyle="1" w:styleId="SubtitleChar">
    <w:name w:val="Subtitle Char"/>
    <w:basedOn w:val="DefaultParagraphFont"/>
    <w:link w:val="Subtitle"/>
    <w:rsid w:val="007774E6"/>
    <w:rPr>
      <w:rFonts w:asciiTheme="majorHAnsi" w:eastAsiaTheme="majorEastAsia" w:hAnsiTheme="majorHAnsi" w:cstheme="majorBidi"/>
      <w:iCs/>
      <w:color w:val="7F7F7F" w:themeColor="text1" w:themeTint="80"/>
      <w:sz w:val="36"/>
    </w:rPr>
  </w:style>
  <w:style w:type="paragraph" w:styleId="Title">
    <w:name w:val="Title"/>
    <w:basedOn w:val="Normal"/>
    <w:link w:val="TitleChar"/>
    <w:qFormat/>
    <w:rsid w:val="007774E6"/>
    <w:pPr>
      <w:jc w:val="center"/>
    </w:pPr>
    <w:rPr>
      <w:rFonts w:asciiTheme="majorHAnsi" w:eastAsiaTheme="majorEastAsia" w:hAnsiTheme="majorHAnsi" w:cstheme="majorBidi"/>
      <w:caps/>
      <w:color w:val="FFFFFF" w:themeColor="background1"/>
      <w:spacing w:val="10"/>
      <w:kern w:val="28"/>
      <w:sz w:val="156"/>
      <w:szCs w:val="52"/>
    </w:rPr>
  </w:style>
  <w:style w:type="character" w:customStyle="1" w:styleId="TitleChar">
    <w:name w:val="Title Char"/>
    <w:basedOn w:val="DefaultParagraphFont"/>
    <w:link w:val="Title"/>
    <w:rsid w:val="007774E6"/>
    <w:rPr>
      <w:rFonts w:asciiTheme="majorHAnsi" w:eastAsiaTheme="majorEastAsia" w:hAnsiTheme="majorHAnsi" w:cstheme="majorBidi"/>
      <w:caps/>
      <w:color w:val="FFFFFF" w:themeColor="background1"/>
      <w:spacing w:val="10"/>
      <w:kern w:val="28"/>
      <w:sz w:val="156"/>
      <w:szCs w:val="52"/>
    </w:rPr>
  </w:style>
  <w:style w:type="paragraph" w:styleId="BodyText">
    <w:name w:val="Body Text"/>
    <w:basedOn w:val="Normal"/>
    <w:link w:val="BodyTextChar"/>
    <w:unhideWhenUsed/>
    <w:rsid w:val="007774E6"/>
    <w:pPr>
      <w:spacing w:line="312" w:lineRule="auto"/>
      <w:jc w:val="center"/>
    </w:pPr>
    <w:rPr>
      <w:rFonts w:eastAsiaTheme="minorEastAsia"/>
      <w:color w:val="A6A6A6" w:themeColor="background1" w:themeShade="A6"/>
      <w:sz w:val="22"/>
    </w:rPr>
  </w:style>
  <w:style w:type="character" w:customStyle="1" w:styleId="BodyTextChar">
    <w:name w:val="Body Text Char"/>
    <w:basedOn w:val="DefaultParagraphFont"/>
    <w:link w:val="BodyText"/>
    <w:rsid w:val="007774E6"/>
    <w:rPr>
      <w:rFonts w:eastAsiaTheme="minorEastAsia"/>
      <w:color w:val="A6A6A6" w:themeColor="background1" w:themeShade="A6"/>
      <w:sz w:val="22"/>
    </w:rPr>
  </w:style>
  <w:style w:type="paragraph" w:customStyle="1" w:styleId="xmsonormal">
    <w:name w:val="x_msonormal"/>
    <w:basedOn w:val="Normal"/>
    <w:rsid w:val="00596314"/>
    <w:pPr>
      <w:spacing w:before="100" w:beforeAutospacing="1" w:after="100" w:afterAutospacing="1"/>
    </w:pPr>
    <w:rPr>
      <w:rFonts w:ascii="Times New Roman" w:eastAsia="Times New Roman" w:hAnsi="Times New Roman" w:cs="Times New Roman"/>
    </w:rPr>
  </w:style>
  <w:style w:type="character" w:customStyle="1" w:styleId="contextualextensionhighlight">
    <w:name w:val="contextualextensionhighlight"/>
    <w:basedOn w:val="DefaultParagraphFont"/>
    <w:rsid w:val="00596314"/>
  </w:style>
  <w:style w:type="character" w:customStyle="1" w:styleId="highlight">
    <w:name w:val="highlight"/>
    <w:basedOn w:val="DefaultParagraphFont"/>
    <w:rsid w:val="005963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110319">
      <w:bodyDiv w:val="1"/>
      <w:marLeft w:val="0"/>
      <w:marRight w:val="0"/>
      <w:marTop w:val="0"/>
      <w:marBottom w:val="0"/>
      <w:divBdr>
        <w:top w:val="none" w:sz="0" w:space="0" w:color="auto"/>
        <w:left w:val="none" w:sz="0" w:space="0" w:color="auto"/>
        <w:bottom w:val="none" w:sz="0" w:space="0" w:color="auto"/>
        <w:right w:val="none" w:sz="0" w:space="0" w:color="auto"/>
      </w:divBdr>
    </w:div>
    <w:div w:id="50080042">
      <w:bodyDiv w:val="1"/>
      <w:marLeft w:val="0"/>
      <w:marRight w:val="0"/>
      <w:marTop w:val="0"/>
      <w:marBottom w:val="0"/>
      <w:divBdr>
        <w:top w:val="none" w:sz="0" w:space="0" w:color="auto"/>
        <w:left w:val="none" w:sz="0" w:space="0" w:color="auto"/>
        <w:bottom w:val="none" w:sz="0" w:space="0" w:color="auto"/>
        <w:right w:val="none" w:sz="0" w:space="0" w:color="auto"/>
      </w:divBdr>
    </w:div>
    <w:div w:id="161285229">
      <w:bodyDiv w:val="1"/>
      <w:marLeft w:val="0"/>
      <w:marRight w:val="0"/>
      <w:marTop w:val="0"/>
      <w:marBottom w:val="0"/>
      <w:divBdr>
        <w:top w:val="none" w:sz="0" w:space="0" w:color="auto"/>
        <w:left w:val="none" w:sz="0" w:space="0" w:color="auto"/>
        <w:bottom w:val="none" w:sz="0" w:space="0" w:color="auto"/>
        <w:right w:val="none" w:sz="0" w:space="0" w:color="auto"/>
      </w:divBdr>
    </w:div>
    <w:div w:id="191649371">
      <w:bodyDiv w:val="1"/>
      <w:marLeft w:val="0"/>
      <w:marRight w:val="0"/>
      <w:marTop w:val="0"/>
      <w:marBottom w:val="0"/>
      <w:divBdr>
        <w:top w:val="none" w:sz="0" w:space="0" w:color="auto"/>
        <w:left w:val="none" w:sz="0" w:space="0" w:color="auto"/>
        <w:bottom w:val="none" w:sz="0" w:space="0" w:color="auto"/>
        <w:right w:val="none" w:sz="0" w:space="0" w:color="auto"/>
      </w:divBdr>
    </w:div>
    <w:div w:id="299728684">
      <w:bodyDiv w:val="1"/>
      <w:marLeft w:val="0"/>
      <w:marRight w:val="0"/>
      <w:marTop w:val="0"/>
      <w:marBottom w:val="0"/>
      <w:divBdr>
        <w:top w:val="none" w:sz="0" w:space="0" w:color="auto"/>
        <w:left w:val="none" w:sz="0" w:space="0" w:color="auto"/>
        <w:bottom w:val="none" w:sz="0" w:space="0" w:color="auto"/>
        <w:right w:val="none" w:sz="0" w:space="0" w:color="auto"/>
      </w:divBdr>
    </w:div>
    <w:div w:id="327293799">
      <w:bodyDiv w:val="1"/>
      <w:marLeft w:val="0"/>
      <w:marRight w:val="0"/>
      <w:marTop w:val="0"/>
      <w:marBottom w:val="0"/>
      <w:divBdr>
        <w:top w:val="none" w:sz="0" w:space="0" w:color="auto"/>
        <w:left w:val="none" w:sz="0" w:space="0" w:color="auto"/>
        <w:bottom w:val="none" w:sz="0" w:space="0" w:color="auto"/>
        <w:right w:val="none" w:sz="0" w:space="0" w:color="auto"/>
      </w:divBdr>
    </w:div>
    <w:div w:id="355468148">
      <w:bodyDiv w:val="1"/>
      <w:marLeft w:val="0"/>
      <w:marRight w:val="0"/>
      <w:marTop w:val="0"/>
      <w:marBottom w:val="0"/>
      <w:divBdr>
        <w:top w:val="none" w:sz="0" w:space="0" w:color="auto"/>
        <w:left w:val="none" w:sz="0" w:space="0" w:color="auto"/>
        <w:bottom w:val="none" w:sz="0" w:space="0" w:color="auto"/>
        <w:right w:val="none" w:sz="0" w:space="0" w:color="auto"/>
      </w:divBdr>
    </w:div>
    <w:div w:id="598147987">
      <w:bodyDiv w:val="1"/>
      <w:marLeft w:val="0"/>
      <w:marRight w:val="0"/>
      <w:marTop w:val="0"/>
      <w:marBottom w:val="0"/>
      <w:divBdr>
        <w:top w:val="none" w:sz="0" w:space="0" w:color="auto"/>
        <w:left w:val="none" w:sz="0" w:space="0" w:color="auto"/>
        <w:bottom w:val="none" w:sz="0" w:space="0" w:color="auto"/>
        <w:right w:val="none" w:sz="0" w:space="0" w:color="auto"/>
      </w:divBdr>
    </w:div>
    <w:div w:id="689843622">
      <w:bodyDiv w:val="1"/>
      <w:marLeft w:val="0"/>
      <w:marRight w:val="0"/>
      <w:marTop w:val="0"/>
      <w:marBottom w:val="0"/>
      <w:divBdr>
        <w:top w:val="none" w:sz="0" w:space="0" w:color="auto"/>
        <w:left w:val="none" w:sz="0" w:space="0" w:color="auto"/>
        <w:bottom w:val="none" w:sz="0" w:space="0" w:color="auto"/>
        <w:right w:val="none" w:sz="0" w:space="0" w:color="auto"/>
      </w:divBdr>
    </w:div>
    <w:div w:id="735125134">
      <w:bodyDiv w:val="1"/>
      <w:marLeft w:val="0"/>
      <w:marRight w:val="0"/>
      <w:marTop w:val="0"/>
      <w:marBottom w:val="0"/>
      <w:divBdr>
        <w:top w:val="none" w:sz="0" w:space="0" w:color="auto"/>
        <w:left w:val="none" w:sz="0" w:space="0" w:color="auto"/>
        <w:bottom w:val="none" w:sz="0" w:space="0" w:color="auto"/>
        <w:right w:val="none" w:sz="0" w:space="0" w:color="auto"/>
      </w:divBdr>
    </w:div>
    <w:div w:id="845752383">
      <w:bodyDiv w:val="1"/>
      <w:marLeft w:val="0"/>
      <w:marRight w:val="0"/>
      <w:marTop w:val="0"/>
      <w:marBottom w:val="0"/>
      <w:divBdr>
        <w:top w:val="none" w:sz="0" w:space="0" w:color="auto"/>
        <w:left w:val="none" w:sz="0" w:space="0" w:color="auto"/>
        <w:bottom w:val="none" w:sz="0" w:space="0" w:color="auto"/>
        <w:right w:val="none" w:sz="0" w:space="0" w:color="auto"/>
      </w:divBdr>
    </w:div>
    <w:div w:id="848759179">
      <w:bodyDiv w:val="1"/>
      <w:marLeft w:val="0"/>
      <w:marRight w:val="0"/>
      <w:marTop w:val="0"/>
      <w:marBottom w:val="0"/>
      <w:divBdr>
        <w:top w:val="none" w:sz="0" w:space="0" w:color="auto"/>
        <w:left w:val="none" w:sz="0" w:space="0" w:color="auto"/>
        <w:bottom w:val="none" w:sz="0" w:space="0" w:color="auto"/>
        <w:right w:val="none" w:sz="0" w:space="0" w:color="auto"/>
      </w:divBdr>
    </w:div>
    <w:div w:id="930817419">
      <w:bodyDiv w:val="1"/>
      <w:marLeft w:val="0"/>
      <w:marRight w:val="0"/>
      <w:marTop w:val="0"/>
      <w:marBottom w:val="0"/>
      <w:divBdr>
        <w:top w:val="none" w:sz="0" w:space="0" w:color="auto"/>
        <w:left w:val="none" w:sz="0" w:space="0" w:color="auto"/>
        <w:bottom w:val="none" w:sz="0" w:space="0" w:color="auto"/>
        <w:right w:val="none" w:sz="0" w:space="0" w:color="auto"/>
      </w:divBdr>
    </w:div>
    <w:div w:id="954480458">
      <w:bodyDiv w:val="1"/>
      <w:marLeft w:val="0"/>
      <w:marRight w:val="0"/>
      <w:marTop w:val="0"/>
      <w:marBottom w:val="0"/>
      <w:divBdr>
        <w:top w:val="none" w:sz="0" w:space="0" w:color="auto"/>
        <w:left w:val="none" w:sz="0" w:space="0" w:color="auto"/>
        <w:bottom w:val="none" w:sz="0" w:space="0" w:color="auto"/>
        <w:right w:val="none" w:sz="0" w:space="0" w:color="auto"/>
      </w:divBdr>
    </w:div>
    <w:div w:id="990911832">
      <w:bodyDiv w:val="1"/>
      <w:marLeft w:val="0"/>
      <w:marRight w:val="0"/>
      <w:marTop w:val="0"/>
      <w:marBottom w:val="0"/>
      <w:divBdr>
        <w:top w:val="none" w:sz="0" w:space="0" w:color="auto"/>
        <w:left w:val="none" w:sz="0" w:space="0" w:color="auto"/>
        <w:bottom w:val="none" w:sz="0" w:space="0" w:color="auto"/>
        <w:right w:val="none" w:sz="0" w:space="0" w:color="auto"/>
      </w:divBdr>
    </w:div>
    <w:div w:id="1010255948">
      <w:bodyDiv w:val="1"/>
      <w:marLeft w:val="0"/>
      <w:marRight w:val="0"/>
      <w:marTop w:val="0"/>
      <w:marBottom w:val="0"/>
      <w:divBdr>
        <w:top w:val="none" w:sz="0" w:space="0" w:color="auto"/>
        <w:left w:val="none" w:sz="0" w:space="0" w:color="auto"/>
        <w:bottom w:val="none" w:sz="0" w:space="0" w:color="auto"/>
        <w:right w:val="none" w:sz="0" w:space="0" w:color="auto"/>
      </w:divBdr>
    </w:div>
    <w:div w:id="1035421562">
      <w:bodyDiv w:val="1"/>
      <w:marLeft w:val="0"/>
      <w:marRight w:val="0"/>
      <w:marTop w:val="0"/>
      <w:marBottom w:val="0"/>
      <w:divBdr>
        <w:top w:val="none" w:sz="0" w:space="0" w:color="auto"/>
        <w:left w:val="none" w:sz="0" w:space="0" w:color="auto"/>
        <w:bottom w:val="none" w:sz="0" w:space="0" w:color="auto"/>
        <w:right w:val="none" w:sz="0" w:space="0" w:color="auto"/>
      </w:divBdr>
    </w:div>
    <w:div w:id="1116481585">
      <w:bodyDiv w:val="1"/>
      <w:marLeft w:val="0"/>
      <w:marRight w:val="0"/>
      <w:marTop w:val="0"/>
      <w:marBottom w:val="0"/>
      <w:divBdr>
        <w:top w:val="none" w:sz="0" w:space="0" w:color="auto"/>
        <w:left w:val="none" w:sz="0" w:space="0" w:color="auto"/>
        <w:bottom w:val="none" w:sz="0" w:space="0" w:color="auto"/>
        <w:right w:val="none" w:sz="0" w:space="0" w:color="auto"/>
      </w:divBdr>
    </w:div>
    <w:div w:id="1166937874">
      <w:bodyDiv w:val="1"/>
      <w:marLeft w:val="0"/>
      <w:marRight w:val="0"/>
      <w:marTop w:val="0"/>
      <w:marBottom w:val="0"/>
      <w:divBdr>
        <w:top w:val="none" w:sz="0" w:space="0" w:color="auto"/>
        <w:left w:val="none" w:sz="0" w:space="0" w:color="auto"/>
        <w:bottom w:val="none" w:sz="0" w:space="0" w:color="auto"/>
        <w:right w:val="none" w:sz="0" w:space="0" w:color="auto"/>
      </w:divBdr>
    </w:div>
    <w:div w:id="1191185016">
      <w:bodyDiv w:val="1"/>
      <w:marLeft w:val="0"/>
      <w:marRight w:val="0"/>
      <w:marTop w:val="0"/>
      <w:marBottom w:val="0"/>
      <w:divBdr>
        <w:top w:val="none" w:sz="0" w:space="0" w:color="auto"/>
        <w:left w:val="none" w:sz="0" w:space="0" w:color="auto"/>
        <w:bottom w:val="none" w:sz="0" w:space="0" w:color="auto"/>
        <w:right w:val="none" w:sz="0" w:space="0" w:color="auto"/>
      </w:divBdr>
    </w:div>
    <w:div w:id="1267349604">
      <w:bodyDiv w:val="1"/>
      <w:marLeft w:val="0"/>
      <w:marRight w:val="0"/>
      <w:marTop w:val="0"/>
      <w:marBottom w:val="0"/>
      <w:divBdr>
        <w:top w:val="none" w:sz="0" w:space="0" w:color="auto"/>
        <w:left w:val="none" w:sz="0" w:space="0" w:color="auto"/>
        <w:bottom w:val="none" w:sz="0" w:space="0" w:color="auto"/>
        <w:right w:val="none" w:sz="0" w:space="0" w:color="auto"/>
      </w:divBdr>
    </w:div>
    <w:div w:id="1355154033">
      <w:bodyDiv w:val="1"/>
      <w:marLeft w:val="0"/>
      <w:marRight w:val="0"/>
      <w:marTop w:val="0"/>
      <w:marBottom w:val="0"/>
      <w:divBdr>
        <w:top w:val="none" w:sz="0" w:space="0" w:color="auto"/>
        <w:left w:val="none" w:sz="0" w:space="0" w:color="auto"/>
        <w:bottom w:val="none" w:sz="0" w:space="0" w:color="auto"/>
        <w:right w:val="none" w:sz="0" w:space="0" w:color="auto"/>
      </w:divBdr>
    </w:div>
    <w:div w:id="1356342092">
      <w:bodyDiv w:val="1"/>
      <w:marLeft w:val="0"/>
      <w:marRight w:val="0"/>
      <w:marTop w:val="0"/>
      <w:marBottom w:val="0"/>
      <w:divBdr>
        <w:top w:val="none" w:sz="0" w:space="0" w:color="auto"/>
        <w:left w:val="none" w:sz="0" w:space="0" w:color="auto"/>
        <w:bottom w:val="none" w:sz="0" w:space="0" w:color="auto"/>
        <w:right w:val="none" w:sz="0" w:space="0" w:color="auto"/>
      </w:divBdr>
    </w:div>
    <w:div w:id="1359283265">
      <w:bodyDiv w:val="1"/>
      <w:marLeft w:val="0"/>
      <w:marRight w:val="0"/>
      <w:marTop w:val="0"/>
      <w:marBottom w:val="0"/>
      <w:divBdr>
        <w:top w:val="none" w:sz="0" w:space="0" w:color="auto"/>
        <w:left w:val="none" w:sz="0" w:space="0" w:color="auto"/>
        <w:bottom w:val="none" w:sz="0" w:space="0" w:color="auto"/>
        <w:right w:val="none" w:sz="0" w:space="0" w:color="auto"/>
      </w:divBdr>
    </w:div>
    <w:div w:id="1399672010">
      <w:bodyDiv w:val="1"/>
      <w:marLeft w:val="0"/>
      <w:marRight w:val="0"/>
      <w:marTop w:val="0"/>
      <w:marBottom w:val="0"/>
      <w:divBdr>
        <w:top w:val="none" w:sz="0" w:space="0" w:color="auto"/>
        <w:left w:val="none" w:sz="0" w:space="0" w:color="auto"/>
        <w:bottom w:val="none" w:sz="0" w:space="0" w:color="auto"/>
        <w:right w:val="none" w:sz="0" w:space="0" w:color="auto"/>
      </w:divBdr>
    </w:div>
    <w:div w:id="1415399846">
      <w:bodyDiv w:val="1"/>
      <w:marLeft w:val="0"/>
      <w:marRight w:val="0"/>
      <w:marTop w:val="0"/>
      <w:marBottom w:val="0"/>
      <w:divBdr>
        <w:top w:val="none" w:sz="0" w:space="0" w:color="auto"/>
        <w:left w:val="none" w:sz="0" w:space="0" w:color="auto"/>
        <w:bottom w:val="none" w:sz="0" w:space="0" w:color="auto"/>
        <w:right w:val="none" w:sz="0" w:space="0" w:color="auto"/>
      </w:divBdr>
    </w:div>
    <w:div w:id="1424379588">
      <w:bodyDiv w:val="1"/>
      <w:marLeft w:val="0"/>
      <w:marRight w:val="0"/>
      <w:marTop w:val="0"/>
      <w:marBottom w:val="0"/>
      <w:divBdr>
        <w:top w:val="none" w:sz="0" w:space="0" w:color="auto"/>
        <w:left w:val="none" w:sz="0" w:space="0" w:color="auto"/>
        <w:bottom w:val="none" w:sz="0" w:space="0" w:color="auto"/>
        <w:right w:val="none" w:sz="0" w:space="0" w:color="auto"/>
      </w:divBdr>
    </w:div>
    <w:div w:id="1639799150">
      <w:bodyDiv w:val="1"/>
      <w:marLeft w:val="0"/>
      <w:marRight w:val="0"/>
      <w:marTop w:val="0"/>
      <w:marBottom w:val="0"/>
      <w:divBdr>
        <w:top w:val="none" w:sz="0" w:space="0" w:color="auto"/>
        <w:left w:val="none" w:sz="0" w:space="0" w:color="auto"/>
        <w:bottom w:val="none" w:sz="0" w:space="0" w:color="auto"/>
        <w:right w:val="none" w:sz="0" w:space="0" w:color="auto"/>
      </w:divBdr>
    </w:div>
    <w:div w:id="1709529956">
      <w:bodyDiv w:val="1"/>
      <w:marLeft w:val="0"/>
      <w:marRight w:val="0"/>
      <w:marTop w:val="0"/>
      <w:marBottom w:val="0"/>
      <w:divBdr>
        <w:top w:val="none" w:sz="0" w:space="0" w:color="auto"/>
        <w:left w:val="none" w:sz="0" w:space="0" w:color="auto"/>
        <w:bottom w:val="none" w:sz="0" w:space="0" w:color="auto"/>
        <w:right w:val="none" w:sz="0" w:space="0" w:color="auto"/>
      </w:divBdr>
      <w:divsChild>
        <w:div w:id="744496813">
          <w:marLeft w:val="0"/>
          <w:marRight w:val="0"/>
          <w:marTop w:val="0"/>
          <w:marBottom w:val="0"/>
          <w:divBdr>
            <w:top w:val="none" w:sz="0" w:space="0" w:color="auto"/>
            <w:left w:val="none" w:sz="0" w:space="0" w:color="auto"/>
            <w:bottom w:val="none" w:sz="0" w:space="0" w:color="auto"/>
            <w:right w:val="none" w:sz="0" w:space="0" w:color="auto"/>
          </w:divBdr>
        </w:div>
        <w:div w:id="1469129649">
          <w:marLeft w:val="0"/>
          <w:marRight w:val="0"/>
          <w:marTop w:val="0"/>
          <w:marBottom w:val="0"/>
          <w:divBdr>
            <w:top w:val="none" w:sz="0" w:space="0" w:color="auto"/>
            <w:left w:val="none" w:sz="0" w:space="0" w:color="auto"/>
            <w:bottom w:val="none" w:sz="0" w:space="0" w:color="auto"/>
            <w:right w:val="none" w:sz="0" w:space="0" w:color="auto"/>
          </w:divBdr>
        </w:div>
        <w:div w:id="1376125772">
          <w:marLeft w:val="0"/>
          <w:marRight w:val="0"/>
          <w:marTop w:val="0"/>
          <w:marBottom w:val="0"/>
          <w:divBdr>
            <w:top w:val="none" w:sz="0" w:space="0" w:color="auto"/>
            <w:left w:val="none" w:sz="0" w:space="0" w:color="auto"/>
            <w:bottom w:val="none" w:sz="0" w:space="0" w:color="auto"/>
            <w:right w:val="none" w:sz="0" w:space="0" w:color="auto"/>
          </w:divBdr>
        </w:div>
        <w:div w:id="332998610">
          <w:marLeft w:val="0"/>
          <w:marRight w:val="0"/>
          <w:marTop w:val="0"/>
          <w:marBottom w:val="0"/>
          <w:divBdr>
            <w:top w:val="none" w:sz="0" w:space="0" w:color="auto"/>
            <w:left w:val="none" w:sz="0" w:space="0" w:color="auto"/>
            <w:bottom w:val="none" w:sz="0" w:space="0" w:color="auto"/>
            <w:right w:val="none" w:sz="0" w:space="0" w:color="auto"/>
          </w:divBdr>
        </w:div>
        <w:div w:id="719480256">
          <w:marLeft w:val="0"/>
          <w:marRight w:val="0"/>
          <w:marTop w:val="0"/>
          <w:marBottom w:val="0"/>
          <w:divBdr>
            <w:top w:val="none" w:sz="0" w:space="0" w:color="auto"/>
            <w:left w:val="none" w:sz="0" w:space="0" w:color="auto"/>
            <w:bottom w:val="none" w:sz="0" w:space="0" w:color="auto"/>
            <w:right w:val="none" w:sz="0" w:space="0" w:color="auto"/>
          </w:divBdr>
        </w:div>
        <w:div w:id="783816454">
          <w:marLeft w:val="0"/>
          <w:marRight w:val="0"/>
          <w:marTop w:val="0"/>
          <w:marBottom w:val="0"/>
          <w:divBdr>
            <w:top w:val="none" w:sz="0" w:space="0" w:color="auto"/>
            <w:left w:val="none" w:sz="0" w:space="0" w:color="auto"/>
            <w:bottom w:val="none" w:sz="0" w:space="0" w:color="auto"/>
            <w:right w:val="none" w:sz="0" w:space="0" w:color="auto"/>
          </w:divBdr>
        </w:div>
        <w:div w:id="1157496870">
          <w:marLeft w:val="0"/>
          <w:marRight w:val="0"/>
          <w:marTop w:val="0"/>
          <w:marBottom w:val="0"/>
          <w:divBdr>
            <w:top w:val="none" w:sz="0" w:space="0" w:color="auto"/>
            <w:left w:val="none" w:sz="0" w:space="0" w:color="auto"/>
            <w:bottom w:val="none" w:sz="0" w:space="0" w:color="auto"/>
            <w:right w:val="none" w:sz="0" w:space="0" w:color="auto"/>
          </w:divBdr>
        </w:div>
        <w:div w:id="940138475">
          <w:marLeft w:val="0"/>
          <w:marRight w:val="0"/>
          <w:marTop w:val="0"/>
          <w:marBottom w:val="0"/>
          <w:divBdr>
            <w:top w:val="none" w:sz="0" w:space="0" w:color="auto"/>
            <w:left w:val="none" w:sz="0" w:space="0" w:color="auto"/>
            <w:bottom w:val="none" w:sz="0" w:space="0" w:color="auto"/>
            <w:right w:val="none" w:sz="0" w:space="0" w:color="auto"/>
          </w:divBdr>
        </w:div>
        <w:div w:id="1697728008">
          <w:marLeft w:val="0"/>
          <w:marRight w:val="0"/>
          <w:marTop w:val="0"/>
          <w:marBottom w:val="0"/>
          <w:divBdr>
            <w:top w:val="none" w:sz="0" w:space="0" w:color="auto"/>
            <w:left w:val="none" w:sz="0" w:space="0" w:color="auto"/>
            <w:bottom w:val="none" w:sz="0" w:space="0" w:color="auto"/>
            <w:right w:val="none" w:sz="0" w:space="0" w:color="auto"/>
          </w:divBdr>
        </w:div>
        <w:div w:id="1074741166">
          <w:marLeft w:val="0"/>
          <w:marRight w:val="0"/>
          <w:marTop w:val="0"/>
          <w:marBottom w:val="0"/>
          <w:divBdr>
            <w:top w:val="none" w:sz="0" w:space="0" w:color="auto"/>
            <w:left w:val="none" w:sz="0" w:space="0" w:color="auto"/>
            <w:bottom w:val="none" w:sz="0" w:space="0" w:color="auto"/>
            <w:right w:val="none" w:sz="0" w:space="0" w:color="auto"/>
          </w:divBdr>
        </w:div>
        <w:div w:id="463354101">
          <w:marLeft w:val="0"/>
          <w:marRight w:val="0"/>
          <w:marTop w:val="0"/>
          <w:marBottom w:val="0"/>
          <w:divBdr>
            <w:top w:val="none" w:sz="0" w:space="0" w:color="auto"/>
            <w:left w:val="none" w:sz="0" w:space="0" w:color="auto"/>
            <w:bottom w:val="none" w:sz="0" w:space="0" w:color="auto"/>
            <w:right w:val="none" w:sz="0" w:space="0" w:color="auto"/>
          </w:divBdr>
        </w:div>
        <w:div w:id="619800976">
          <w:marLeft w:val="0"/>
          <w:marRight w:val="0"/>
          <w:marTop w:val="0"/>
          <w:marBottom w:val="0"/>
          <w:divBdr>
            <w:top w:val="none" w:sz="0" w:space="0" w:color="auto"/>
            <w:left w:val="none" w:sz="0" w:space="0" w:color="auto"/>
            <w:bottom w:val="none" w:sz="0" w:space="0" w:color="auto"/>
            <w:right w:val="none" w:sz="0" w:space="0" w:color="auto"/>
          </w:divBdr>
        </w:div>
        <w:div w:id="1906211961">
          <w:marLeft w:val="0"/>
          <w:marRight w:val="0"/>
          <w:marTop w:val="0"/>
          <w:marBottom w:val="0"/>
          <w:divBdr>
            <w:top w:val="none" w:sz="0" w:space="0" w:color="auto"/>
            <w:left w:val="none" w:sz="0" w:space="0" w:color="auto"/>
            <w:bottom w:val="none" w:sz="0" w:space="0" w:color="auto"/>
            <w:right w:val="none" w:sz="0" w:space="0" w:color="auto"/>
          </w:divBdr>
        </w:div>
      </w:divsChild>
    </w:div>
    <w:div w:id="1793741063">
      <w:bodyDiv w:val="1"/>
      <w:marLeft w:val="0"/>
      <w:marRight w:val="0"/>
      <w:marTop w:val="0"/>
      <w:marBottom w:val="0"/>
      <w:divBdr>
        <w:top w:val="none" w:sz="0" w:space="0" w:color="auto"/>
        <w:left w:val="none" w:sz="0" w:space="0" w:color="auto"/>
        <w:bottom w:val="none" w:sz="0" w:space="0" w:color="auto"/>
        <w:right w:val="none" w:sz="0" w:space="0" w:color="auto"/>
      </w:divBdr>
    </w:div>
    <w:div w:id="2003729081">
      <w:bodyDiv w:val="1"/>
      <w:marLeft w:val="0"/>
      <w:marRight w:val="0"/>
      <w:marTop w:val="0"/>
      <w:marBottom w:val="0"/>
      <w:divBdr>
        <w:top w:val="none" w:sz="0" w:space="0" w:color="auto"/>
        <w:left w:val="none" w:sz="0" w:space="0" w:color="auto"/>
        <w:bottom w:val="none" w:sz="0" w:space="0" w:color="auto"/>
        <w:right w:val="none" w:sz="0" w:space="0" w:color="auto"/>
      </w:divBdr>
    </w:div>
    <w:div w:id="2011372612">
      <w:bodyDiv w:val="1"/>
      <w:marLeft w:val="0"/>
      <w:marRight w:val="0"/>
      <w:marTop w:val="0"/>
      <w:marBottom w:val="0"/>
      <w:divBdr>
        <w:top w:val="none" w:sz="0" w:space="0" w:color="auto"/>
        <w:left w:val="none" w:sz="0" w:space="0" w:color="auto"/>
        <w:bottom w:val="none" w:sz="0" w:space="0" w:color="auto"/>
        <w:right w:val="none" w:sz="0" w:space="0" w:color="auto"/>
      </w:divBdr>
    </w:div>
    <w:div w:id="2052608215">
      <w:bodyDiv w:val="1"/>
      <w:marLeft w:val="0"/>
      <w:marRight w:val="0"/>
      <w:marTop w:val="0"/>
      <w:marBottom w:val="0"/>
      <w:divBdr>
        <w:top w:val="none" w:sz="0" w:space="0" w:color="auto"/>
        <w:left w:val="none" w:sz="0" w:space="0" w:color="auto"/>
        <w:bottom w:val="none" w:sz="0" w:space="0" w:color="auto"/>
        <w:right w:val="none" w:sz="0" w:space="0" w:color="auto"/>
      </w:divBdr>
    </w:div>
    <w:div w:id="2056812266">
      <w:bodyDiv w:val="1"/>
      <w:marLeft w:val="0"/>
      <w:marRight w:val="0"/>
      <w:marTop w:val="0"/>
      <w:marBottom w:val="0"/>
      <w:divBdr>
        <w:top w:val="none" w:sz="0" w:space="0" w:color="auto"/>
        <w:left w:val="none" w:sz="0" w:space="0" w:color="auto"/>
        <w:bottom w:val="none" w:sz="0" w:space="0" w:color="auto"/>
        <w:right w:val="none" w:sz="0" w:space="0" w:color="auto"/>
      </w:divBdr>
    </w:div>
    <w:div w:id="2117367694">
      <w:bodyDiv w:val="1"/>
      <w:marLeft w:val="0"/>
      <w:marRight w:val="0"/>
      <w:marTop w:val="0"/>
      <w:marBottom w:val="0"/>
      <w:divBdr>
        <w:top w:val="none" w:sz="0" w:space="0" w:color="auto"/>
        <w:left w:val="none" w:sz="0" w:space="0" w:color="auto"/>
        <w:bottom w:val="none" w:sz="0" w:space="0" w:color="auto"/>
        <w:right w:val="none" w:sz="0" w:space="0" w:color="auto"/>
      </w:divBdr>
    </w:div>
    <w:div w:id="2128498314">
      <w:bodyDiv w:val="1"/>
      <w:marLeft w:val="0"/>
      <w:marRight w:val="0"/>
      <w:marTop w:val="0"/>
      <w:marBottom w:val="0"/>
      <w:divBdr>
        <w:top w:val="none" w:sz="0" w:space="0" w:color="auto"/>
        <w:left w:val="none" w:sz="0" w:space="0" w:color="auto"/>
        <w:bottom w:val="none" w:sz="0" w:space="0" w:color="auto"/>
        <w:right w:val="none" w:sz="0" w:space="0" w:color="auto"/>
      </w:divBdr>
      <w:divsChild>
        <w:div w:id="2134865687">
          <w:marLeft w:val="0"/>
          <w:marRight w:val="0"/>
          <w:marTop w:val="0"/>
          <w:marBottom w:val="0"/>
          <w:divBdr>
            <w:top w:val="none" w:sz="0" w:space="0" w:color="auto"/>
            <w:left w:val="none" w:sz="0" w:space="0" w:color="auto"/>
            <w:bottom w:val="none" w:sz="0" w:space="0" w:color="auto"/>
            <w:right w:val="none" w:sz="0" w:space="0" w:color="auto"/>
          </w:divBdr>
        </w:div>
        <w:div w:id="1708023032">
          <w:marLeft w:val="0"/>
          <w:marRight w:val="0"/>
          <w:marTop w:val="0"/>
          <w:marBottom w:val="0"/>
          <w:divBdr>
            <w:top w:val="none" w:sz="0" w:space="0" w:color="auto"/>
            <w:left w:val="none" w:sz="0" w:space="0" w:color="auto"/>
            <w:bottom w:val="none" w:sz="0" w:space="0" w:color="auto"/>
            <w:right w:val="none" w:sz="0" w:space="0" w:color="auto"/>
          </w:divBdr>
        </w:div>
        <w:div w:id="1158575196">
          <w:marLeft w:val="0"/>
          <w:marRight w:val="0"/>
          <w:marTop w:val="0"/>
          <w:marBottom w:val="0"/>
          <w:divBdr>
            <w:top w:val="none" w:sz="0" w:space="0" w:color="auto"/>
            <w:left w:val="none" w:sz="0" w:space="0" w:color="auto"/>
            <w:bottom w:val="none" w:sz="0" w:space="0" w:color="auto"/>
            <w:right w:val="none" w:sz="0" w:space="0" w:color="auto"/>
          </w:divBdr>
        </w:div>
        <w:div w:id="280578073">
          <w:marLeft w:val="0"/>
          <w:marRight w:val="0"/>
          <w:marTop w:val="0"/>
          <w:marBottom w:val="0"/>
          <w:divBdr>
            <w:top w:val="none" w:sz="0" w:space="0" w:color="auto"/>
            <w:left w:val="none" w:sz="0" w:space="0" w:color="auto"/>
            <w:bottom w:val="none" w:sz="0" w:space="0" w:color="auto"/>
            <w:right w:val="none" w:sz="0" w:space="0" w:color="auto"/>
          </w:divBdr>
        </w:div>
        <w:div w:id="1908610146">
          <w:marLeft w:val="0"/>
          <w:marRight w:val="0"/>
          <w:marTop w:val="0"/>
          <w:marBottom w:val="0"/>
          <w:divBdr>
            <w:top w:val="none" w:sz="0" w:space="0" w:color="auto"/>
            <w:left w:val="none" w:sz="0" w:space="0" w:color="auto"/>
            <w:bottom w:val="none" w:sz="0" w:space="0" w:color="auto"/>
            <w:right w:val="none" w:sz="0" w:space="0" w:color="auto"/>
          </w:divBdr>
        </w:div>
        <w:div w:id="21150061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gif"/><Relationship Id="rId39" Type="http://schemas.openxmlformats.org/officeDocument/2006/relationships/image" Target="media/image27.jpeg"/><Relationship Id="rId21" Type="http://schemas.openxmlformats.org/officeDocument/2006/relationships/image" Target="media/image17.jpeg"/><Relationship Id="rId34" Type="http://schemas.openxmlformats.org/officeDocument/2006/relationships/hyperlink" Target="mailto:nproffitt@southingtonschools.org" TargetMode="External"/><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3.jpeg"/><Relationship Id="rId11" Type="http://schemas.openxmlformats.org/officeDocument/2006/relationships/image" Target="media/image7.jpeg"/><Relationship Id="rId24" Type="http://schemas.openxmlformats.org/officeDocument/2006/relationships/oleObject" Target="embeddings/oleObject1.bin"/><Relationship Id="rId32" Type="http://schemas.openxmlformats.org/officeDocument/2006/relationships/hyperlink" Target="mailto:hjayne@southingtonschools.org" TargetMode="External"/><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emf"/><Relationship Id="rId28" Type="http://schemas.openxmlformats.org/officeDocument/2006/relationships/image" Target="media/image22.jpeg"/><Relationship Id="rId36" Type="http://schemas.openxmlformats.org/officeDocument/2006/relationships/hyperlink" Target="mailto:kbellis@southingtonschools.org" TargetMode="External"/><Relationship Id="rId49" Type="http://schemas.openxmlformats.org/officeDocument/2006/relationships/image" Target="media/image37.gif"/><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hyperlink" Target="mailto:sadams@southingtonschools.org" TargetMode="External"/><Relationship Id="rId44" Type="http://schemas.openxmlformats.org/officeDocument/2006/relationships/image" Target="media/image32.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hyperlink" Target="http://www.southingtonschools.org/uploaded/faculty/mpassamano/Policy_5113,_Final,_Sept_8,_2016_BOE.pdf" TargetMode="External"/><Relationship Id="rId30" Type="http://schemas.openxmlformats.org/officeDocument/2006/relationships/image" Target="media/image24.png"/><Relationship Id="rId35" Type="http://schemas.openxmlformats.org/officeDocument/2006/relationships/hyperlink" Target="mailto:mmartin@southingtonschools.org" TargetMode="External"/><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image" Target="media/image4.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hyperlink" Target="mailto:cmurphy@southingtonschools.org" TargetMode="External"/><Relationship Id="rId38" Type="http://schemas.openxmlformats.org/officeDocument/2006/relationships/image" Target="media/image26.gif"/><Relationship Id="rId46" Type="http://schemas.openxmlformats.org/officeDocument/2006/relationships/image" Target="media/image34.png"/><Relationship Id="rId20" Type="http://schemas.openxmlformats.org/officeDocument/2006/relationships/image" Target="media/image16.jpe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27</Pages>
  <Words>6960</Words>
  <Characters>39675</Characters>
  <Application>Microsoft Office Word</Application>
  <DocSecurity>0</DocSecurity>
  <Lines>330</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2018-12-18T15:21:00Z</cp:lastPrinted>
  <dcterms:created xsi:type="dcterms:W3CDTF">2018-12-18T15:29:00Z</dcterms:created>
  <dcterms:modified xsi:type="dcterms:W3CDTF">2018-12-18T15:29:00Z</dcterms:modified>
</cp:coreProperties>
</file>