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C8" w:rsidRPr="00C02277" w:rsidRDefault="00CE0259">
      <w:pPr>
        <w:rPr>
          <w:b/>
          <w:color w:val="000000" w:themeColor="text1"/>
        </w:rPr>
      </w:pPr>
      <w:bookmarkStart w:id="0" w:name="_GoBack"/>
      <w:bookmarkEnd w:id="0"/>
      <w:r w:rsidRPr="00C02277">
        <w:rPr>
          <w:b/>
          <w:color w:val="000000" w:themeColor="text1"/>
        </w:rPr>
        <w:t>All Night Graduation Party Committee Descriptions</w:t>
      </w:r>
    </w:p>
    <w:p w:rsidR="00C02277" w:rsidRDefault="00CE0259" w:rsidP="00F5034F">
      <w:pPr>
        <w:pStyle w:val="ListParagraph"/>
        <w:numPr>
          <w:ilvl w:val="0"/>
          <w:numId w:val="1"/>
        </w:numPr>
      </w:pPr>
      <w:r w:rsidRPr="00C02277">
        <w:rPr>
          <w:u w:val="single"/>
        </w:rPr>
        <w:t>Class Parents</w:t>
      </w:r>
      <w:r>
        <w:t xml:space="preserve"> – </w:t>
      </w:r>
      <w:r w:rsidR="00C02277">
        <w:t xml:space="preserve">Each grade has a parent or set of parent representative that act as the project coordinators for the overall event.  </w:t>
      </w:r>
    </w:p>
    <w:p w:rsidR="00C02277" w:rsidRDefault="00C02277" w:rsidP="00C02277">
      <w:pPr>
        <w:pStyle w:val="ListParagraph"/>
      </w:pPr>
    </w:p>
    <w:p w:rsidR="00CE0259" w:rsidRDefault="00CE0259" w:rsidP="00F5034F">
      <w:pPr>
        <w:pStyle w:val="ListParagraph"/>
        <w:numPr>
          <w:ilvl w:val="0"/>
          <w:numId w:val="1"/>
        </w:numPr>
      </w:pPr>
      <w:r w:rsidRPr="00C02277">
        <w:rPr>
          <w:u w:val="single"/>
        </w:rPr>
        <w:t>Treasurer</w:t>
      </w:r>
      <w:r>
        <w:t xml:space="preserve"> – Responsible for managing budget, collection of donations, allocating budget for each committee, bank reconciliation and reimbursements to committee members.  Provides update at monthly committee meeting.</w:t>
      </w:r>
    </w:p>
    <w:p w:rsidR="00C02277" w:rsidRDefault="00C02277" w:rsidP="00C02277">
      <w:pPr>
        <w:pStyle w:val="ListParagraph"/>
      </w:pPr>
    </w:p>
    <w:p w:rsidR="00CE0259" w:rsidRDefault="0036324A" w:rsidP="00C02277">
      <w:pPr>
        <w:pStyle w:val="ListParagraph"/>
        <w:numPr>
          <w:ilvl w:val="0"/>
          <w:numId w:val="1"/>
        </w:numPr>
      </w:pPr>
      <w:r w:rsidRPr="00C02277">
        <w:rPr>
          <w:u w:val="single"/>
        </w:rPr>
        <w:t>Carnival</w:t>
      </w:r>
      <w:r w:rsidR="00CE0259" w:rsidRPr="00C02277">
        <w:rPr>
          <w:u w:val="single"/>
        </w:rPr>
        <w:t xml:space="preserve"> Games</w:t>
      </w:r>
      <w:r w:rsidR="00CE0259">
        <w:t xml:space="preserve"> – We have existing carnival games that are used each year.  Responsible for replenishing supplies needed for games such as balloons, raffle tickets, etc.  Game set </w:t>
      </w:r>
      <w:r w:rsidR="00B20C6A">
        <w:t xml:space="preserve">up and take down </w:t>
      </w:r>
      <w:r w:rsidR="00CE0259">
        <w:t xml:space="preserve">on </w:t>
      </w:r>
      <w:r w:rsidR="00B20C6A">
        <w:t xml:space="preserve">the </w:t>
      </w:r>
      <w:r w:rsidR="00CE0259">
        <w:t xml:space="preserve">day of party.  </w:t>
      </w:r>
    </w:p>
    <w:p w:rsidR="00C02277" w:rsidRDefault="00C02277" w:rsidP="00C02277">
      <w:pPr>
        <w:pStyle w:val="ListParagraph"/>
      </w:pPr>
    </w:p>
    <w:p w:rsidR="00CE0259" w:rsidRDefault="0036324A" w:rsidP="00C02277">
      <w:pPr>
        <w:pStyle w:val="ListParagraph"/>
        <w:numPr>
          <w:ilvl w:val="0"/>
          <w:numId w:val="1"/>
        </w:numPr>
      </w:pPr>
      <w:r w:rsidRPr="00C02277">
        <w:rPr>
          <w:u w:val="single"/>
        </w:rPr>
        <w:t>Volunteer</w:t>
      </w:r>
      <w:r w:rsidR="00CE0259" w:rsidRPr="00C02277">
        <w:rPr>
          <w:u w:val="single"/>
        </w:rPr>
        <w:t xml:space="preserve"> Coordinator</w:t>
      </w:r>
      <w:r w:rsidR="00CE0259">
        <w:t xml:space="preserve"> – Responsible for collecting volunteer names</w:t>
      </w:r>
      <w:r w:rsidR="00C02277">
        <w:t xml:space="preserve"> for night of event</w:t>
      </w:r>
      <w:r w:rsidR="00CE0259">
        <w:t>, assigning to stations, timeslots and communications</w:t>
      </w:r>
      <w:r w:rsidR="00C02277">
        <w:t>.</w:t>
      </w:r>
      <w:r w:rsidR="00CE0259">
        <w:t xml:space="preserve"> </w:t>
      </w:r>
    </w:p>
    <w:p w:rsidR="00C02277" w:rsidRDefault="00C02277" w:rsidP="00C02277">
      <w:pPr>
        <w:pStyle w:val="ListParagraph"/>
      </w:pPr>
    </w:p>
    <w:p w:rsidR="00CE0259" w:rsidRDefault="00CE0259" w:rsidP="00C02277">
      <w:pPr>
        <w:pStyle w:val="ListParagraph"/>
        <w:numPr>
          <w:ilvl w:val="0"/>
          <w:numId w:val="1"/>
        </w:numPr>
      </w:pPr>
      <w:r w:rsidRPr="00C02277">
        <w:rPr>
          <w:u w:val="single"/>
        </w:rPr>
        <w:t>Coatroom</w:t>
      </w:r>
      <w:r>
        <w:t xml:space="preserve"> – Area for student to hold belongings (i.e. coat, cell phone).  Day of event sets up area with bags</w:t>
      </w:r>
      <w:r w:rsidR="00C02277">
        <w:t>.</w:t>
      </w:r>
    </w:p>
    <w:p w:rsidR="00C02277" w:rsidRDefault="00C02277" w:rsidP="00C02277">
      <w:pPr>
        <w:pStyle w:val="ListParagraph"/>
      </w:pPr>
    </w:p>
    <w:p w:rsidR="00CE0259" w:rsidRDefault="00CE0259" w:rsidP="00C02277">
      <w:pPr>
        <w:pStyle w:val="ListParagraph"/>
        <w:numPr>
          <w:ilvl w:val="0"/>
          <w:numId w:val="1"/>
        </w:numPr>
      </w:pPr>
      <w:r w:rsidRPr="00C02277">
        <w:rPr>
          <w:u w:val="single"/>
        </w:rPr>
        <w:t>Decorations</w:t>
      </w:r>
      <w:r>
        <w:t xml:space="preserve"> – </w:t>
      </w:r>
      <w:r w:rsidR="00B20C6A">
        <w:t>We have existing decorations that we check from year to year to make sure they are in go</w:t>
      </w:r>
      <w:r w:rsidR="008821CE">
        <w:t>o</w:t>
      </w:r>
      <w:r w:rsidR="00B20C6A">
        <w:t xml:space="preserve">d shape.  </w:t>
      </w:r>
      <w:r w:rsidR="008821CE">
        <w:t>This group needs to set up some items the night before and the day of the party plus also has to take them down.</w:t>
      </w:r>
      <w:r w:rsidR="00B20C6A">
        <w:t xml:space="preserve"> </w:t>
      </w:r>
    </w:p>
    <w:p w:rsidR="00C02277" w:rsidRDefault="00C02277" w:rsidP="00C02277">
      <w:pPr>
        <w:pStyle w:val="ListParagraph"/>
      </w:pPr>
    </w:p>
    <w:p w:rsidR="00CE0259" w:rsidRDefault="00CE0259" w:rsidP="00C02277">
      <w:pPr>
        <w:pStyle w:val="ListParagraph"/>
        <w:numPr>
          <w:ilvl w:val="0"/>
          <w:numId w:val="1"/>
        </w:numPr>
      </w:pPr>
      <w:r w:rsidRPr="00C02277">
        <w:rPr>
          <w:u w:val="single"/>
        </w:rPr>
        <w:t>Memory Lane</w:t>
      </w:r>
      <w:r>
        <w:t xml:space="preserve"> </w:t>
      </w:r>
      <w:r w:rsidR="00C02277">
        <w:t>– Responsible</w:t>
      </w:r>
      <w:r w:rsidR="00B20C6A">
        <w:t xml:space="preserve"> for collecting yearbook pages from all schools (elementary, middle and high school) for every year of the graduating student.  Prior to event placing all the pages in a sheet so that it can be hung up in the gymnasium for everyone</w:t>
      </w:r>
      <w:r w:rsidR="00C02277">
        <w:t xml:space="preserve"> to see.</w:t>
      </w:r>
    </w:p>
    <w:p w:rsidR="00C02277" w:rsidRDefault="00C02277" w:rsidP="00C02277">
      <w:pPr>
        <w:pStyle w:val="ListParagraph"/>
      </w:pPr>
    </w:p>
    <w:p w:rsidR="00C02277" w:rsidRDefault="0036324A" w:rsidP="00B90F90">
      <w:pPr>
        <w:pStyle w:val="ListParagraph"/>
        <w:numPr>
          <w:ilvl w:val="0"/>
          <w:numId w:val="1"/>
        </w:numPr>
      </w:pPr>
      <w:r w:rsidRPr="00C02277">
        <w:rPr>
          <w:u w:val="single"/>
        </w:rPr>
        <w:t>Entertainment</w:t>
      </w:r>
      <w:r>
        <w:t xml:space="preserve"> </w:t>
      </w:r>
      <w:r w:rsidR="00C02277">
        <w:t>– This</w:t>
      </w:r>
      <w:r w:rsidR="00B20C6A">
        <w:t xml:space="preserve"> committee is responsible for hiring all of the entertainment and keeping on top of the contracts</w:t>
      </w:r>
      <w:r w:rsidR="00C02277">
        <w:t>, coordinate what is needed for the entertainers to perform</w:t>
      </w:r>
      <w:r w:rsidR="00B20C6A">
        <w:t xml:space="preserve"> and</w:t>
      </w:r>
      <w:r w:rsidR="008821CE">
        <w:t xml:space="preserve"> works closely with treasurer for</w:t>
      </w:r>
      <w:r w:rsidR="00B20C6A">
        <w:t xml:space="preserve"> </w:t>
      </w:r>
      <w:r w:rsidR="00C02277">
        <w:t>payments.</w:t>
      </w:r>
    </w:p>
    <w:p w:rsidR="00C02277" w:rsidRDefault="00C02277" w:rsidP="00C02277">
      <w:pPr>
        <w:pStyle w:val="ListParagraph"/>
      </w:pPr>
      <w:r>
        <w:t xml:space="preserve">  </w:t>
      </w:r>
    </w:p>
    <w:p w:rsidR="0036324A" w:rsidRDefault="0036324A" w:rsidP="00B90F90">
      <w:pPr>
        <w:pStyle w:val="ListParagraph"/>
        <w:numPr>
          <w:ilvl w:val="0"/>
          <w:numId w:val="1"/>
        </w:numPr>
      </w:pPr>
      <w:r w:rsidRPr="00C02277">
        <w:rPr>
          <w:u w:val="single"/>
        </w:rPr>
        <w:t>Food</w:t>
      </w:r>
      <w:r>
        <w:t xml:space="preserve"> – </w:t>
      </w:r>
      <w:r w:rsidR="00B20C6A">
        <w:t xml:space="preserve">This committee is responsible for going out into the community to get food and beverage donations. </w:t>
      </w:r>
      <w:r w:rsidR="008821CE">
        <w:t xml:space="preserve"> Also,</w:t>
      </w:r>
      <w:r w:rsidR="00B20C6A">
        <w:t xml:space="preserve"> responsible for coordinating </w:t>
      </w:r>
      <w:r w:rsidR="008821CE">
        <w:t xml:space="preserve">pick up and </w:t>
      </w:r>
      <w:r w:rsidR="00C02277">
        <w:t>deliveries on day of event</w:t>
      </w:r>
    </w:p>
    <w:p w:rsidR="00C02277" w:rsidRDefault="00C02277" w:rsidP="00C02277">
      <w:pPr>
        <w:pStyle w:val="ListParagraph"/>
      </w:pPr>
    </w:p>
    <w:p w:rsidR="0036324A" w:rsidRDefault="00CE777B" w:rsidP="00C02277">
      <w:pPr>
        <w:pStyle w:val="ListParagraph"/>
        <w:numPr>
          <w:ilvl w:val="0"/>
          <w:numId w:val="1"/>
        </w:numPr>
      </w:pPr>
      <w:r w:rsidRPr="00C02277">
        <w:rPr>
          <w:u w:val="single"/>
        </w:rPr>
        <w:t xml:space="preserve">Fundraising </w:t>
      </w:r>
      <w:r>
        <w:t>– Coordinating events</w:t>
      </w:r>
      <w:r w:rsidR="00C02277">
        <w:t xml:space="preserve"> such as car wash, shake the can, restaurant events and obtaining volunteers. </w:t>
      </w:r>
    </w:p>
    <w:p w:rsidR="00C02277" w:rsidRDefault="00C02277" w:rsidP="00C02277">
      <w:pPr>
        <w:pStyle w:val="ListParagraph"/>
      </w:pPr>
    </w:p>
    <w:p w:rsidR="0036324A" w:rsidRDefault="0036324A" w:rsidP="003C1FAB">
      <w:pPr>
        <w:pStyle w:val="ListParagraph"/>
        <w:numPr>
          <w:ilvl w:val="0"/>
          <w:numId w:val="1"/>
        </w:numPr>
      </w:pPr>
      <w:r w:rsidRPr="00C02277">
        <w:rPr>
          <w:u w:val="single"/>
        </w:rPr>
        <w:t xml:space="preserve">Publicity </w:t>
      </w:r>
      <w:r w:rsidR="00B20C6A">
        <w:t>–</w:t>
      </w:r>
      <w:r>
        <w:t xml:space="preserve"> </w:t>
      </w:r>
      <w:r w:rsidR="00B20C6A">
        <w:t xml:space="preserve">This committee is </w:t>
      </w:r>
      <w:r w:rsidR="00C02277">
        <w:t>responsible</w:t>
      </w:r>
      <w:r w:rsidR="00B20C6A">
        <w:t xml:space="preserve"> for</w:t>
      </w:r>
      <w:r w:rsidR="00CE777B">
        <w:t xml:space="preserve"> getting infor</w:t>
      </w:r>
      <w:r w:rsidR="00B20C6A">
        <w:t>m</w:t>
      </w:r>
      <w:r w:rsidR="00CE777B">
        <w:t>a</w:t>
      </w:r>
      <w:r w:rsidR="00B20C6A">
        <w:t>tion out to the community</w:t>
      </w:r>
      <w:r w:rsidR="00CE777B">
        <w:t xml:space="preserve"> (</w:t>
      </w:r>
      <w:r w:rsidR="00C02277">
        <w:t xml:space="preserve">i.e. </w:t>
      </w:r>
      <w:r w:rsidR="00CE777B">
        <w:t>town green</w:t>
      </w:r>
      <w:r w:rsidR="00C02277">
        <w:t xml:space="preserve"> sign</w:t>
      </w:r>
      <w:r w:rsidR="00CE777B">
        <w:t xml:space="preserve">, </w:t>
      </w:r>
      <w:r w:rsidR="00C02277">
        <w:t>P</w:t>
      </w:r>
      <w:r w:rsidR="00CE777B">
        <w:t>lantsville center and DES</w:t>
      </w:r>
      <w:r w:rsidR="00C02277">
        <w:t xml:space="preserve">, STEPS website, YMCA etc.) and newspapers.  </w:t>
      </w:r>
    </w:p>
    <w:sectPr w:rsidR="00363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42CF"/>
    <w:multiLevelType w:val="hybridMultilevel"/>
    <w:tmpl w:val="298C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59"/>
    <w:rsid w:val="0036324A"/>
    <w:rsid w:val="00806B26"/>
    <w:rsid w:val="008821CE"/>
    <w:rsid w:val="00A61571"/>
    <w:rsid w:val="00AE4CC8"/>
    <w:rsid w:val="00B20C6A"/>
    <w:rsid w:val="00C02277"/>
    <w:rsid w:val="00CE0259"/>
    <w:rsid w:val="00C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Albino</dc:creator>
  <cp:keywords/>
  <dc:description/>
  <cp:lastModifiedBy>Elizabeth Hosmer</cp:lastModifiedBy>
  <cp:revision>2</cp:revision>
  <cp:lastPrinted>2014-09-17T21:49:00Z</cp:lastPrinted>
  <dcterms:created xsi:type="dcterms:W3CDTF">2014-10-03T15:29:00Z</dcterms:created>
  <dcterms:modified xsi:type="dcterms:W3CDTF">2014-10-03T15:29:00Z</dcterms:modified>
</cp:coreProperties>
</file>